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DCB1" w14:textId="312A20D5" w:rsidR="008504F9" w:rsidRDefault="004B33D5">
      <w:pPr>
        <w:rPr>
          <w:rFonts w:ascii="Times New Roman" w:eastAsia="Times New Roman" w:hAnsi="Times New Roman" w:cs="Times New Roman"/>
        </w:rPr>
      </w:pPr>
      <w:r>
        <w:rPr>
          <w:rFonts w:ascii="Times New Roman" w:eastAsia="Times New Roman" w:hAnsi="Times New Roman" w:cs="Times New Roman"/>
          <w:noProof/>
        </w:rPr>
        <w:drawing>
          <wp:anchor distT="36576" distB="36576" distL="36576" distR="36576" simplePos="0" relativeHeight="251658240" behindDoc="0" locked="0" layoutInCell="1" hidden="0" allowOverlap="1" wp14:anchorId="1BF1C35E" wp14:editId="24E0A69F">
            <wp:simplePos x="0" y="0"/>
            <wp:positionH relativeFrom="margin">
              <wp:posOffset>3920857</wp:posOffset>
            </wp:positionH>
            <wp:positionV relativeFrom="margin">
              <wp:posOffset>-375402</wp:posOffset>
            </wp:positionV>
            <wp:extent cx="1558597" cy="1082373"/>
            <wp:effectExtent l="114141" t="184453" r="114141" b="184453"/>
            <wp:wrapNone/>
            <wp:docPr id="10" name="image1.png" descr="Related image"/>
            <wp:cNvGraphicFramePr/>
            <a:graphic xmlns:a="http://schemas.openxmlformats.org/drawingml/2006/main">
              <a:graphicData uri="http://schemas.openxmlformats.org/drawingml/2006/picture">
                <pic:pic xmlns:pic="http://schemas.openxmlformats.org/drawingml/2006/picture">
                  <pic:nvPicPr>
                    <pic:cNvPr id="0" name="image1.png" descr="Related image"/>
                    <pic:cNvPicPr preferRelativeResize="0"/>
                  </pic:nvPicPr>
                  <pic:blipFill>
                    <a:blip r:embed="rId7"/>
                    <a:srcRect/>
                    <a:stretch>
                      <a:fillRect/>
                    </a:stretch>
                  </pic:blipFill>
                  <pic:spPr>
                    <a:xfrm rot="20693280">
                      <a:off x="0" y="0"/>
                      <a:ext cx="1558597" cy="1082373"/>
                    </a:xfrm>
                    <a:prstGeom prst="rect">
                      <a:avLst/>
                    </a:prstGeom>
                    <a:ln/>
                  </pic:spPr>
                </pic:pic>
              </a:graphicData>
            </a:graphic>
          </wp:anchor>
        </w:drawing>
      </w:r>
      <w:r>
        <w:rPr>
          <w:rFonts w:ascii="Times New Roman" w:eastAsia="Times New Roman" w:hAnsi="Times New Roman" w:cs="Times New Roman"/>
          <w:noProof/>
        </w:rPr>
        <w:drawing>
          <wp:anchor distT="36576" distB="36576" distL="36576" distR="36576" simplePos="0" relativeHeight="251659264" behindDoc="0" locked="0" layoutInCell="1" hidden="0" allowOverlap="1" wp14:anchorId="5964E173" wp14:editId="0E29E1C1">
            <wp:simplePos x="0" y="0"/>
            <wp:positionH relativeFrom="margin">
              <wp:posOffset>2444750</wp:posOffset>
            </wp:positionH>
            <wp:positionV relativeFrom="margin">
              <wp:posOffset>-204469</wp:posOffset>
            </wp:positionV>
            <wp:extent cx="1544364" cy="1041400"/>
            <wp:effectExtent l="0" t="0" r="0" b="0"/>
            <wp:wrapSquare wrapText="bothSides" distT="36576" distB="36576" distL="36576" distR="36576"/>
            <wp:docPr id="13" name="image3.png" descr="Related image"/>
            <wp:cNvGraphicFramePr/>
            <a:graphic xmlns:a="http://schemas.openxmlformats.org/drawingml/2006/main">
              <a:graphicData uri="http://schemas.openxmlformats.org/drawingml/2006/picture">
                <pic:pic xmlns:pic="http://schemas.openxmlformats.org/drawingml/2006/picture">
                  <pic:nvPicPr>
                    <pic:cNvPr id="0" name="image3.png" descr="Related image"/>
                    <pic:cNvPicPr preferRelativeResize="0"/>
                  </pic:nvPicPr>
                  <pic:blipFill>
                    <a:blip r:embed="rId8"/>
                    <a:srcRect/>
                    <a:stretch>
                      <a:fillRect/>
                    </a:stretch>
                  </pic:blipFill>
                  <pic:spPr>
                    <a:xfrm>
                      <a:off x="0" y="0"/>
                      <a:ext cx="1544364" cy="1041400"/>
                    </a:xfrm>
                    <a:prstGeom prst="rect">
                      <a:avLst/>
                    </a:prstGeom>
                    <a:ln/>
                  </pic:spPr>
                </pic:pic>
              </a:graphicData>
            </a:graphic>
          </wp:anchor>
        </w:drawing>
      </w:r>
      <w:r>
        <w:rPr>
          <w:rFonts w:ascii="Times New Roman" w:eastAsia="Times New Roman" w:hAnsi="Times New Roman" w:cs="Times New Roman"/>
          <w:noProof/>
        </w:rPr>
        <w:drawing>
          <wp:anchor distT="36576" distB="36576" distL="36576" distR="36576" simplePos="0" relativeHeight="251660288" behindDoc="0" locked="0" layoutInCell="1" hidden="0" allowOverlap="1" wp14:anchorId="77C66EF2" wp14:editId="129B1ED8">
            <wp:simplePos x="0" y="0"/>
            <wp:positionH relativeFrom="margin">
              <wp:posOffset>1057274</wp:posOffset>
            </wp:positionH>
            <wp:positionV relativeFrom="margin">
              <wp:posOffset>-316839</wp:posOffset>
            </wp:positionV>
            <wp:extent cx="1439079" cy="1067620"/>
            <wp:effectExtent l="99929" t="145414" r="99929" b="145414"/>
            <wp:wrapNone/>
            <wp:docPr id="11" name="image6.png" descr="Related image"/>
            <wp:cNvGraphicFramePr/>
            <a:graphic xmlns:a="http://schemas.openxmlformats.org/drawingml/2006/main">
              <a:graphicData uri="http://schemas.openxmlformats.org/drawingml/2006/picture">
                <pic:pic xmlns:pic="http://schemas.openxmlformats.org/drawingml/2006/picture">
                  <pic:nvPicPr>
                    <pic:cNvPr id="0" name="image6.png" descr="Related image"/>
                    <pic:cNvPicPr preferRelativeResize="0"/>
                  </pic:nvPicPr>
                  <pic:blipFill>
                    <a:blip r:embed="rId9"/>
                    <a:srcRect/>
                    <a:stretch>
                      <a:fillRect/>
                    </a:stretch>
                  </pic:blipFill>
                  <pic:spPr>
                    <a:xfrm rot="763686">
                      <a:off x="0" y="0"/>
                      <a:ext cx="1439079" cy="1067620"/>
                    </a:xfrm>
                    <a:prstGeom prst="rect">
                      <a:avLst/>
                    </a:prstGeom>
                    <a:ln/>
                  </pic:spPr>
                </pic:pic>
              </a:graphicData>
            </a:graphic>
          </wp:anchor>
        </w:drawing>
      </w:r>
    </w:p>
    <w:p w14:paraId="2522360A" w14:textId="77777777" w:rsidR="008504F9" w:rsidRDefault="008504F9">
      <w:pPr>
        <w:rPr>
          <w:rFonts w:ascii="Times New Roman" w:eastAsia="Times New Roman" w:hAnsi="Times New Roman" w:cs="Times New Roman"/>
        </w:rPr>
      </w:pPr>
    </w:p>
    <w:p w14:paraId="2C7FD8E7" w14:textId="77777777" w:rsidR="008504F9" w:rsidRDefault="008504F9">
      <w:pPr>
        <w:rPr>
          <w:rFonts w:ascii="Times New Roman" w:eastAsia="Times New Roman" w:hAnsi="Times New Roman" w:cs="Times New Roman"/>
        </w:rPr>
      </w:pPr>
    </w:p>
    <w:p w14:paraId="3FB0E365" w14:textId="77777777" w:rsidR="008504F9" w:rsidRDefault="008504F9">
      <w:pPr>
        <w:rPr>
          <w:rFonts w:ascii="Times New Roman" w:eastAsia="Times New Roman" w:hAnsi="Times New Roman" w:cs="Times New Roman"/>
        </w:rPr>
      </w:pPr>
    </w:p>
    <w:p w14:paraId="00106C7E" w14:textId="68EA4838" w:rsidR="008504F9" w:rsidRPr="002A62D1" w:rsidRDefault="00E77614">
      <w:pPr>
        <w:rPr>
          <w:rFonts w:ascii="Corsiva" w:eastAsia="Corsiva" w:hAnsi="Corsiva" w:cs="Corsiva"/>
          <w:i/>
          <w:iCs/>
          <w:color w:val="0070C0"/>
          <w:sz w:val="32"/>
          <w:szCs w:val="32"/>
        </w:rPr>
      </w:pPr>
      <w:r>
        <w:rPr>
          <w:rFonts w:ascii="Corsiva" w:eastAsia="Corsiva" w:hAnsi="Corsiva" w:cs="Corsiva"/>
          <w:color w:val="0070C0"/>
          <w:sz w:val="32"/>
          <w:szCs w:val="32"/>
        </w:rPr>
        <w:t xml:space="preserve">                                                     </w:t>
      </w:r>
      <w:r w:rsidRPr="002A62D1">
        <w:rPr>
          <w:rFonts w:ascii="Corsiva" w:eastAsia="Corsiva" w:hAnsi="Corsiva" w:cs="Corsiva"/>
          <w:i/>
          <w:iCs/>
          <w:color w:val="0070C0"/>
          <w:sz w:val="32"/>
          <w:szCs w:val="32"/>
        </w:rPr>
        <w:t xml:space="preserve">The Parish of Richmond </w:t>
      </w:r>
    </w:p>
    <w:p w14:paraId="111EC63D" w14:textId="77777777" w:rsidR="008504F9" w:rsidRDefault="004B33D5">
      <w:pPr>
        <w:jc w:val="center"/>
        <w:rPr>
          <w:b/>
          <w:color w:val="FF0000"/>
          <w:sz w:val="32"/>
          <w:szCs w:val="32"/>
        </w:rPr>
      </w:pPr>
      <w:r>
        <w:rPr>
          <w:b/>
          <w:color w:val="FF0000"/>
          <w:sz w:val="32"/>
          <w:szCs w:val="32"/>
        </w:rPr>
        <w:t>CALL TO MINISTRY</w:t>
      </w:r>
    </w:p>
    <w:p w14:paraId="64A7C8EF" w14:textId="77777777" w:rsidR="008504F9" w:rsidRDefault="004B33D5">
      <w:pPr>
        <w:widowControl w:val="0"/>
        <w:spacing w:after="0" w:line="285" w:lineRule="auto"/>
        <w:rPr>
          <w:sz w:val="21"/>
          <w:szCs w:val="21"/>
        </w:rPr>
      </w:pPr>
      <w:r>
        <w:rPr>
          <w:sz w:val="21"/>
          <w:szCs w:val="21"/>
        </w:rPr>
        <w:t xml:space="preserve">For Christians, ministry is an activity carried out as a way of expressing one’s faith; it is a means of carrying on the mission Jesus Christ began. </w:t>
      </w:r>
      <w:r>
        <w:rPr>
          <w:b/>
          <w:sz w:val="21"/>
          <w:szCs w:val="21"/>
        </w:rPr>
        <w:t>Baptism is the source of Christian ministry</w:t>
      </w:r>
      <w:r>
        <w:rPr>
          <w:sz w:val="21"/>
          <w:szCs w:val="21"/>
        </w:rPr>
        <w:t xml:space="preserve">. It is people working together to make our world a better place in which to live!  St Ignatius of Loyola, one of the great teachers within our Catholic Christian tradition prayed </w:t>
      </w:r>
      <w:r>
        <w:rPr>
          <w:b/>
          <w:color w:val="FF0000"/>
          <w:sz w:val="21"/>
          <w:szCs w:val="21"/>
        </w:rPr>
        <w:t>“</w:t>
      </w:r>
      <w:r>
        <w:rPr>
          <w:b/>
          <w:i/>
          <w:color w:val="FF0000"/>
          <w:sz w:val="21"/>
          <w:szCs w:val="21"/>
        </w:rPr>
        <w:t>teach us to give and not to count the cost</w:t>
      </w:r>
      <w:r>
        <w:rPr>
          <w:color w:val="FF0000"/>
          <w:sz w:val="21"/>
          <w:szCs w:val="21"/>
        </w:rPr>
        <w:t>”</w:t>
      </w:r>
      <w:r>
        <w:rPr>
          <w:sz w:val="21"/>
          <w:szCs w:val="21"/>
        </w:rPr>
        <w:t xml:space="preserve">.  In St Mark’s Gospel it is recorded </w:t>
      </w:r>
      <w:r>
        <w:rPr>
          <w:color w:val="FF0000"/>
          <w:sz w:val="21"/>
          <w:szCs w:val="21"/>
        </w:rPr>
        <w:t>“</w:t>
      </w:r>
      <w:r>
        <w:rPr>
          <w:b/>
          <w:i/>
          <w:color w:val="FF0000"/>
          <w:sz w:val="21"/>
          <w:szCs w:val="21"/>
        </w:rPr>
        <w:t>For even the Son of Man did not come to be served, but to serve</w:t>
      </w:r>
      <w:r>
        <w:rPr>
          <w:color w:val="FF0000"/>
          <w:sz w:val="21"/>
          <w:szCs w:val="21"/>
        </w:rPr>
        <w:t xml:space="preserve">” </w:t>
      </w:r>
      <w:r>
        <w:rPr>
          <w:sz w:val="21"/>
          <w:szCs w:val="21"/>
        </w:rPr>
        <w:t xml:space="preserve">(Mk 10:45). </w:t>
      </w:r>
    </w:p>
    <w:p w14:paraId="13D457DB" w14:textId="77777777" w:rsidR="008504F9" w:rsidRDefault="008504F9">
      <w:pPr>
        <w:widowControl w:val="0"/>
        <w:spacing w:after="0" w:line="285" w:lineRule="auto"/>
        <w:rPr>
          <w:sz w:val="12"/>
          <w:szCs w:val="12"/>
        </w:rPr>
      </w:pPr>
    </w:p>
    <w:p w14:paraId="543B2474" w14:textId="77777777" w:rsidR="008504F9" w:rsidRDefault="004B33D5">
      <w:pPr>
        <w:widowControl w:val="0"/>
        <w:spacing w:after="0" w:line="285" w:lineRule="auto"/>
        <w:rPr>
          <w:b/>
          <w:sz w:val="21"/>
          <w:szCs w:val="21"/>
        </w:rPr>
      </w:pPr>
      <w:r>
        <w:rPr>
          <w:b/>
          <w:sz w:val="21"/>
          <w:szCs w:val="21"/>
        </w:rPr>
        <w:t>Looking back many very generous parishioners have given without counting the cost in their ministry.  Please accept a very sincere thank you, for your generosity and commitment, from the Parish of Richmond.</w:t>
      </w:r>
    </w:p>
    <w:p w14:paraId="7BF2634F" w14:textId="77777777" w:rsidR="008504F9" w:rsidRDefault="008504F9">
      <w:pPr>
        <w:widowControl w:val="0"/>
        <w:spacing w:after="0" w:line="285" w:lineRule="auto"/>
        <w:rPr>
          <w:b/>
          <w:sz w:val="12"/>
          <w:szCs w:val="12"/>
        </w:rPr>
      </w:pPr>
    </w:p>
    <w:p w14:paraId="1CD8C07E" w14:textId="77777777" w:rsidR="008504F9" w:rsidRDefault="004B33D5">
      <w:pPr>
        <w:widowControl w:val="0"/>
        <w:spacing w:after="0" w:line="285" w:lineRule="auto"/>
        <w:rPr>
          <w:sz w:val="21"/>
          <w:szCs w:val="21"/>
        </w:rPr>
      </w:pPr>
      <w:r>
        <w:rPr>
          <w:b/>
          <w:sz w:val="21"/>
          <w:szCs w:val="21"/>
        </w:rPr>
        <w:t>Looking forward</w:t>
      </w:r>
      <w:r>
        <w:rPr>
          <w:sz w:val="21"/>
          <w:szCs w:val="21"/>
        </w:rPr>
        <w:t>, many Parishioners are asking “</w:t>
      </w:r>
      <w:r>
        <w:rPr>
          <w:i/>
          <w:sz w:val="21"/>
          <w:szCs w:val="21"/>
        </w:rPr>
        <w:t xml:space="preserve">What can I do to help?” </w:t>
      </w:r>
      <w:r>
        <w:rPr>
          <w:sz w:val="21"/>
          <w:szCs w:val="21"/>
        </w:rPr>
        <w:t>“</w:t>
      </w:r>
      <w:proofErr w:type="gramStart"/>
      <w:r>
        <w:rPr>
          <w:i/>
          <w:sz w:val="21"/>
          <w:szCs w:val="21"/>
        </w:rPr>
        <w:t>how</w:t>
      </w:r>
      <w:proofErr w:type="gramEnd"/>
      <w:r>
        <w:rPr>
          <w:i/>
          <w:sz w:val="21"/>
          <w:szCs w:val="21"/>
        </w:rPr>
        <w:t xml:space="preserve"> can I be more involved in parish ministry</w:t>
      </w:r>
      <w:r>
        <w:rPr>
          <w:sz w:val="21"/>
          <w:szCs w:val="21"/>
        </w:rPr>
        <w:t xml:space="preserve">?”   </w:t>
      </w:r>
      <w:r>
        <w:rPr>
          <w:b/>
          <w:sz w:val="21"/>
          <w:szCs w:val="21"/>
        </w:rPr>
        <w:t>Prayerful and personal reflection is the first step towards choosing a ministry</w:t>
      </w:r>
      <w:r>
        <w:rPr>
          <w:sz w:val="21"/>
          <w:szCs w:val="21"/>
        </w:rPr>
        <w:t xml:space="preserve">.  </w:t>
      </w:r>
      <w:r>
        <w:rPr>
          <w:b/>
          <w:sz w:val="21"/>
          <w:szCs w:val="21"/>
        </w:rPr>
        <w:t xml:space="preserve">Support and mentoring </w:t>
      </w:r>
      <w:proofErr w:type="gramStart"/>
      <w:r>
        <w:rPr>
          <w:b/>
          <w:sz w:val="21"/>
          <w:szCs w:val="21"/>
        </w:rPr>
        <w:t>is</w:t>
      </w:r>
      <w:proofErr w:type="gramEnd"/>
      <w:r>
        <w:rPr>
          <w:b/>
          <w:sz w:val="21"/>
          <w:szCs w:val="21"/>
        </w:rPr>
        <w:t xml:space="preserve"> given to those who would like to be involved in any ministry.  </w:t>
      </w:r>
      <w:r>
        <w:rPr>
          <w:sz w:val="21"/>
          <w:szCs w:val="21"/>
        </w:rPr>
        <w:t xml:space="preserve">There are </w:t>
      </w:r>
      <w:r>
        <w:rPr>
          <w:b/>
          <w:color w:val="4472C4"/>
          <w:sz w:val="21"/>
          <w:szCs w:val="21"/>
        </w:rPr>
        <w:t>Liturgical Ministries</w:t>
      </w:r>
      <w:r>
        <w:rPr>
          <w:b/>
          <w:sz w:val="21"/>
          <w:szCs w:val="21"/>
        </w:rPr>
        <w:t xml:space="preserve">, </w:t>
      </w:r>
      <w:r>
        <w:rPr>
          <w:b/>
          <w:color w:val="7030A0"/>
          <w:sz w:val="21"/>
          <w:szCs w:val="21"/>
        </w:rPr>
        <w:t xml:space="preserve">Church Ministries, </w:t>
      </w:r>
      <w:r>
        <w:rPr>
          <w:b/>
          <w:color w:val="70AD47"/>
          <w:sz w:val="21"/>
          <w:szCs w:val="21"/>
        </w:rPr>
        <w:t>Community Building &amp; Outreach</w:t>
      </w:r>
      <w:r>
        <w:rPr>
          <w:b/>
          <w:sz w:val="21"/>
          <w:szCs w:val="21"/>
        </w:rPr>
        <w:t xml:space="preserve"> and </w:t>
      </w:r>
      <w:r>
        <w:rPr>
          <w:b/>
          <w:color w:val="FF0000"/>
          <w:sz w:val="21"/>
          <w:szCs w:val="21"/>
        </w:rPr>
        <w:t>Evangelisation Ministries</w:t>
      </w:r>
      <w:r>
        <w:rPr>
          <w:sz w:val="21"/>
          <w:szCs w:val="21"/>
        </w:rPr>
        <w:t xml:space="preserve">.  Our </w:t>
      </w:r>
      <w:r>
        <w:rPr>
          <w:i/>
          <w:sz w:val="21"/>
          <w:szCs w:val="21"/>
        </w:rPr>
        <w:t>Parish of Richmond</w:t>
      </w:r>
      <w:r>
        <w:rPr>
          <w:sz w:val="21"/>
          <w:szCs w:val="21"/>
        </w:rPr>
        <w:t xml:space="preserve"> needs your assistance.  </w:t>
      </w:r>
    </w:p>
    <w:p w14:paraId="425D5FBD" w14:textId="77777777" w:rsidR="008504F9" w:rsidRDefault="008504F9">
      <w:pPr>
        <w:widowControl w:val="0"/>
        <w:spacing w:after="0" w:line="285" w:lineRule="auto"/>
        <w:rPr>
          <w:sz w:val="12"/>
          <w:szCs w:val="12"/>
        </w:rPr>
      </w:pPr>
    </w:p>
    <w:p w14:paraId="132EB7D2" w14:textId="77777777" w:rsidR="008504F9" w:rsidRDefault="004B33D5">
      <w:pPr>
        <w:widowControl w:val="0"/>
        <w:spacing w:after="0" w:line="285" w:lineRule="auto"/>
        <w:rPr>
          <w:b/>
          <w:sz w:val="21"/>
          <w:szCs w:val="21"/>
        </w:rPr>
      </w:pPr>
      <w:r>
        <w:rPr>
          <w:b/>
          <w:sz w:val="21"/>
          <w:szCs w:val="21"/>
        </w:rPr>
        <w:t xml:space="preserve">Please work through the following pages or complete the google form using the QR code above.  Indicate areas of interest.  Remember you won’t be working on your own.  Training and mentoring </w:t>
      </w:r>
      <w:proofErr w:type="gramStart"/>
      <w:r>
        <w:rPr>
          <w:b/>
          <w:sz w:val="21"/>
          <w:szCs w:val="21"/>
        </w:rPr>
        <w:t>is</w:t>
      </w:r>
      <w:proofErr w:type="gramEnd"/>
      <w:r>
        <w:rPr>
          <w:b/>
          <w:sz w:val="21"/>
          <w:szCs w:val="21"/>
        </w:rPr>
        <w:t xml:space="preserve"> available.  Got a question??  Write it on the sheet.  All enquiries &amp; requests will be </w:t>
      </w:r>
    </w:p>
    <w:p w14:paraId="024EA4D2" w14:textId="77777777" w:rsidR="008504F9" w:rsidRDefault="004B33D5">
      <w:pPr>
        <w:widowControl w:val="0"/>
        <w:spacing w:after="0" w:line="285" w:lineRule="auto"/>
        <w:rPr>
          <w:b/>
          <w:color w:val="7030A0"/>
          <w:sz w:val="21"/>
          <w:szCs w:val="21"/>
        </w:rPr>
      </w:pPr>
      <w:proofErr w:type="gramStart"/>
      <w:r>
        <w:rPr>
          <w:b/>
          <w:sz w:val="21"/>
          <w:szCs w:val="21"/>
        </w:rPr>
        <w:t>followed-up</w:t>
      </w:r>
      <w:proofErr w:type="gramEnd"/>
      <w:r>
        <w:rPr>
          <w:b/>
          <w:sz w:val="21"/>
          <w:szCs w:val="21"/>
        </w:rPr>
        <w:t xml:space="preserve"> asap.</w:t>
      </w:r>
    </w:p>
    <w:p w14:paraId="1E15C23D" w14:textId="77777777" w:rsidR="008504F9" w:rsidRDefault="004B33D5">
      <w:pPr>
        <w:spacing w:after="0"/>
        <w:jc w:val="center"/>
        <w:rPr>
          <w:i/>
          <w:color w:val="0070C0"/>
        </w:rPr>
      </w:pPr>
      <w:r>
        <w:rPr>
          <w:i/>
          <w:color w:val="0070C0"/>
        </w:rPr>
        <w:t xml:space="preserve">Please consider how you might be able to share your gifts to help fulfil our call </w:t>
      </w:r>
    </w:p>
    <w:p w14:paraId="43C96F9C" w14:textId="77777777" w:rsidR="008504F9" w:rsidRDefault="004B33D5">
      <w:pPr>
        <w:spacing w:after="0"/>
        <w:jc w:val="center"/>
        <w:rPr>
          <w:i/>
        </w:rPr>
      </w:pPr>
      <w:r>
        <w:rPr>
          <w:i/>
          <w:color w:val="0070C0"/>
        </w:rPr>
        <w:t xml:space="preserve">remembering: </w:t>
      </w:r>
      <w:r>
        <w:rPr>
          <w:b/>
          <w:i/>
          <w:color w:val="0070C0"/>
        </w:rPr>
        <w:t>T</w:t>
      </w:r>
      <w:r>
        <w:rPr>
          <w:i/>
          <w:color w:val="0070C0"/>
        </w:rPr>
        <w:t xml:space="preserve">ogether </w:t>
      </w:r>
      <w:r>
        <w:rPr>
          <w:b/>
          <w:i/>
          <w:color w:val="0070C0"/>
        </w:rPr>
        <w:t>E</w:t>
      </w:r>
      <w:r>
        <w:rPr>
          <w:i/>
          <w:color w:val="0070C0"/>
        </w:rPr>
        <w:t xml:space="preserve">veryone </w:t>
      </w:r>
      <w:r>
        <w:rPr>
          <w:b/>
          <w:i/>
          <w:color w:val="0070C0"/>
        </w:rPr>
        <w:t>A</w:t>
      </w:r>
      <w:r>
        <w:rPr>
          <w:i/>
          <w:color w:val="0070C0"/>
        </w:rPr>
        <w:t xml:space="preserve">chieves </w:t>
      </w:r>
      <w:r>
        <w:rPr>
          <w:b/>
          <w:i/>
          <w:color w:val="0070C0"/>
        </w:rPr>
        <w:t>M</w:t>
      </w:r>
      <w:r>
        <w:rPr>
          <w:i/>
          <w:color w:val="0070C0"/>
        </w:rPr>
        <w:t>ore.</w:t>
      </w:r>
    </w:p>
    <w:p w14:paraId="21CB8F29" w14:textId="77777777" w:rsidR="008504F9" w:rsidRDefault="004B33D5">
      <w:pPr>
        <w:spacing w:after="0"/>
        <w:jc w:val="center"/>
        <w:rPr>
          <w:b/>
          <w:sz w:val="24"/>
          <w:szCs w:val="24"/>
        </w:rPr>
      </w:pPr>
      <w:r>
        <w:rPr>
          <w:b/>
          <w:sz w:val="24"/>
          <w:szCs w:val="24"/>
        </w:rPr>
        <w:t xml:space="preserve">The </w:t>
      </w:r>
      <w:r>
        <w:rPr>
          <w:b/>
          <w:i/>
          <w:color w:val="FF0000"/>
          <w:sz w:val="24"/>
          <w:szCs w:val="24"/>
        </w:rPr>
        <w:t>Call to Ministry</w:t>
      </w:r>
      <w:r>
        <w:rPr>
          <w:b/>
          <w:color w:val="FF0000"/>
          <w:sz w:val="24"/>
          <w:szCs w:val="24"/>
        </w:rPr>
        <w:t xml:space="preserve"> </w:t>
      </w:r>
      <w:r>
        <w:rPr>
          <w:b/>
          <w:sz w:val="24"/>
          <w:szCs w:val="24"/>
        </w:rPr>
        <w:t xml:space="preserve">is a time to review and renew your commitment to Ministry in the Parish. </w:t>
      </w:r>
    </w:p>
    <w:p w14:paraId="193FE96B" w14:textId="77777777" w:rsidR="008504F9" w:rsidRDefault="004B33D5">
      <w:pPr>
        <w:spacing w:after="0"/>
        <w:jc w:val="center"/>
        <w:rPr>
          <w:b/>
          <w:sz w:val="24"/>
          <w:szCs w:val="24"/>
        </w:rPr>
      </w:pPr>
      <w:r>
        <w:rPr>
          <w:b/>
          <w:sz w:val="24"/>
          <w:szCs w:val="24"/>
        </w:rPr>
        <w:t xml:space="preserve">All parishioners are asked to </w:t>
      </w:r>
      <w:r>
        <w:rPr>
          <w:b/>
          <w:color w:val="000000"/>
          <w:sz w:val="24"/>
          <w:szCs w:val="24"/>
        </w:rPr>
        <w:t xml:space="preserve">consider the following ministry outlines and </w:t>
      </w:r>
      <w:r>
        <w:rPr>
          <w:b/>
          <w:sz w:val="24"/>
          <w:szCs w:val="24"/>
        </w:rPr>
        <w:t>complete the form.</w:t>
      </w: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118"/>
        <w:gridCol w:w="6350"/>
      </w:tblGrid>
      <w:tr w:rsidR="008504F9" w14:paraId="69250DC3" w14:textId="77777777">
        <w:tc>
          <w:tcPr>
            <w:tcW w:w="988" w:type="dxa"/>
          </w:tcPr>
          <w:p w14:paraId="43EA7953" w14:textId="77777777" w:rsidR="008504F9" w:rsidRDefault="004B33D5">
            <w:pPr>
              <w:rPr>
                <w:b/>
              </w:rPr>
            </w:pPr>
            <w:r>
              <w:rPr>
                <w:b/>
              </w:rPr>
              <w:t>Name</w:t>
            </w:r>
          </w:p>
        </w:tc>
        <w:tc>
          <w:tcPr>
            <w:tcW w:w="9468" w:type="dxa"/>
            <w:gridSpan w:val="2"/>
          </w:tcPr>
          <w:p w14:paraId="153D3B9F" w14:textId="77777777" w:rsidR="008504F9" w:rsidRDefault="008504F9">
            <w:pPr>
              <w:jc w:val="center"/>
              <w:rPr>
                <w:b/>
              </w:rPr>
            </w:pPr>
          </w:p>
        </w:tc>
      </w:tr>
      <w:tr w:rsidR="008504F9" w14:paraId="20271276" w14:textId="77777777">
        <w:tc>
          <w:tcPr>
            <w:tcW w:w="988" w:type="dxa"/>
          </w:tcPr>
          <w:p w14:paraId="4D8DEB39" w14:textId="77777777" w:rsidR="008504F9" w:rsidRDefault="004B33D5">
            <w:pPr>
              <w:rPr>
                <w:b/>
              </w:rPr>
            </w:pPr>
            <w:r>
              <w:rPr>
                <w:b/>
              </w:rPr>
              <w:t>Email</w:t>
            </w:r>
          </w:p>
        </w:tc>
        <w:tc>
          <w:tcPr>
            <w:tcW w:w="9468" w:type="dxa"/>
            <w:gridSpan w:val="2"/>
          </w:tcPr>
          <w:p w14:paraId="5885CD6F" w14:textId="77777777" w:rsidR="008504F9" w:rsidRDefault="008504F9">
            <w:pPr>
              <w:jc w:val="center"/>
              <w:rPr>
                <w:b/>
              </w:rPr>
            </w:pPr>
          </w:p>
        </w:tc>
      </w:tr>
      <w:tr w:rsidR="008504F9" w14:paraId="79A554B3" w14:textId="77777777">
        <w:tc>
          <w:tcPr>
            <w:tcW w:w="988" w:type="dxa"/>
          </w:tcPr>
          <w:p w14:paraId="15FC0B5E" w14:textId="77777777" w:rsidR="008504F9" w:rsidRDefault="004B33D5">
            <w:pPr>
              <w:rPr>
                <w:b/>
              </w:rPr>
            </w:pPr>
            <w:r>
              <w:rPr>
                <w:b/>
              </w:rPr>
              <w:t>Phone</w:t>
            </w:r>
          </w:p>
        </w:tc>
        <w:tc>
          <w:tcPr>
            <w:tcW w:w="9468" w:type="dxa"/>
            <w:gridSpan w:val="2"/>
          </w:tcPr>
          <w:p w14:paraId="014CC81B" w14:textId="77777777" w:rsidR="008504F9" w:rsidRDefault="008504F9">
            <w:pPr>
              <w:jc w:val="center"/>
              <w:rPr>
                <w:b/>
              </w:rPr>
            </w:pPr>
          </w:p>
        </w:tc>
      </w:tr>
      <w:tr w:rsidR="008504F9" w14:paraId="4C1141D3" w14:textId="77777777">
        <w:tc>
          <w:tcPr>
            <w:tcW w:w="4106" w:type="dxa"/>
            <w:gridSpan w:val="2"/>
          </w:tcPr>
          <w:p w14:paraId="56AF4D44" w14:textId="77777777" w:rsidR="008504F9" w:rsidRDefault="004B33D5">
            <w:pPr>
              <w:rPr>
                <w:b/>
              </w:rPr>
            </w:pPr>
            <w:r>
              <w:rPr>
                <w:b/>
              </w:rPr>
              <w:t>Other Family Members</w:t>
            </w:r>
          </w:p>
        </w:tc>
        <w:tc>
          <w:tcPr>
            <w:tcW w:w="6350" w:type="dxa"/>
          </w:tcPr>
          <w:p w14:paraId="1E3400D9" w14:textId="77777777" w:rsidR="008504F9" w:rsidRDefault="004B33D5">
            <w:pPr>
              <w:rPr>
                <w:b/>
              </w:rPr>
            </w:pPr>
            <w:r>
              <w:rPr>
                <w:b/>
              </w:rPr>
              <w:t>Email (if different to primary contact)</w:t>
            </w:r>
          </w:p>
        </w:tc>
      </w:tr>
      <w:tr w:rsidR="008504F9" w14:paraId="0679D6E6" w14:textId="77777777">
        <w:tc>
          <w:tcPr>
            <w:tcW w:w="4106" w:type="dxa"/>
            <w:gridSpan w:val="2"/>
          </w:tcPr>
          <w:p w14:paraId="4D170FF2" w14:textId="77777777" w:rsidR="008504F9" w:rsidRDefault="008504F9">
            <w:pPr>
              <w:jc w:val="center"/>
              <w:rPr>
                <w:b/>
              </w:rPr>
            </w:pPr>
          </w:p>
        </w:tc>
        <w:tc>
          <w:tcPr>
            <w:tcW w:w="6350" w:type="dxa"/>
          </w:tcPr>
          <w:p w14:paraId="08CB9E05" w14:textId="77777777" w:rsidR="008504F9" w:rsidRDefault="008504F9">
            <w:pPr>
              <w:jc w:val="center"/>
              <w:rPr>
                <w:b/>
              </w:rPr>
            </w:pPr>
          </w:p>
        </w:tc>
      </w:tr>
      <w:tr w:rsidR="008504F9" w14:paraId="5B980B93" w14:textId="77777777">
        <w:tc>
          <w:tcPr>
            <w:tcW w:w="4106" w:type="dxa"/>
            <w:gridSpan w:val="2"/>
          </w:tcPr>
          <w:p w14:paraId="0B35E80F" w14:textId="77777777" w:rsidR="008504F9" w:rsidRDefault="008504F9">
            <w:pPr>
              <w:jc w:val="center"/>
              <w:rPr>
                <w:b/>
              </w:rPr>
            </w:pPr>
          </w:p>
        </w:tc>
        <w:tc>
          <w:tcPr>
            <w:tcW w:w="6350" w:type="dxa"/>
          </w:tcPr>
          <w:p w14:paraId="2E144B43" w14:textId="77777777" w:rsidR="008504F9" w:rsidRDefault="008504F9">
            <w:pPr>
              <w:jc w:val="center"/>
              <w:rPr>
                <w:b/>
              </w:rPr>
            </w:pPr>
          </w:p>
        </w:tc>
      </w:tr>
      <w:tr w:rsidR="008504F9" w14:paraId="13A52BC8" w14:textId="77777777">
        <w:tc>
          <w:tcPr>
            <w:tcW w:w="4106" w:type="dxa"/>
            <w:gridSpan w:val="2"/>
          </w:tcPr>
          <w:p w14:paraId="7300F61E" w14:textId="77777777" w:rsidR="008504F9" w:rsidRDefault="008504F9">
            <w:pPr>
              <w:jc w:val="center"/>
              <w:rPr>
                <w:b/>
              </w:rPr>
            </w:pPr>
          </w:p>
        </w:tc>
        <w:tc>
          <w:tcPr>
            <w:tcW w:w="6350" w:type="dxa"/>
          </w:tcPr>
          <w:p w14:paraId="06EED670" w14:textId="77777777" w:rsidR="008504F9" w:rsidRDefault="008504F9">
            <w:pPr>
              <w:jc w:val="center"/>
              <w:rPr>
                <w:b/>
              </w:rPr>
            </w:pPr>
          </w:p>
        </w:tc>
      </w:tr>
    </w:tbl>
    <w:p w14:paraId="428D47C3" w14:textId="77777777" w:rsidR="008504F9" w:rsidRDefault="004B33D5">
      <w:pPr>
        <w:spacing w:after="0"/>
        <w:jc w:val="both"/>
        <w:rPr>
          <w:b/>
          <w:sz w:val="21"/>
          <w:szCs w:val="21"/>
        </w:rPr>
      </w:pPr>
      <w:r>
        <w:rPr>
          <w:b/>
          <w:sz w:val="21"/>
          <w:szCs w:val="21"/>
        </w:rPr>
        <w:t>Please note the following: Tick the following statements if you agree.</w:t>
      </w:r>
      <w:r>
        <w:rPr>
          <w:noProof/>
        </w:rPr>
        <mc:AlternateContent>
          <mc:Choice Requires="wps">
            <w:drawing>
              <wp:anchor distT="0" distB="0" distL="114300" distR="114300" simplePos="0" relativeHeight="251662336" behindDoc="0" locked="0" layoutInCell="1" hidden="0" allowOverlap="1" wp14:anchorId="051B2E46" wp14:editId="7ECAE913">
                <wp:simplePos x="0" y="0"/>
                <wp:positionH relativeFrom="column">
                  <wp:posOffset>-25399</wp:posOffset>
                </wp:positionH>
                <wp:positionV relativeFrom="paragraph">
                  <wp:posOffset>190500</wp:posOffset>
                </wp:positionV>
                <wp:extent cx="412750" cy="177800"/>
                <wp:effectExtent l="0" t="0" r="0" b="0"/>
                <wp:wrapNone/>
                <wp:docPr id="9" name="Oval 9"/>
                <wp:cNvGraphicFramePr/>
                <a:graphic xmlns:a="http://schemas.openxmlformats.org/drawingml/2006/main">
                  <a:graphicData uri="http://schemas.microsoft.com/office/word/2010/wordprocessingShape">
                    <wps:wsp>
                      <wps:cNvSpPr/>
                      <wps:spPr>
                        <a:xfrm>
                          <a:off x="5145975" y="3697450"/>
                          <a:ext cx="400050" cy="165100"/>
                        </a:xfrm>
                        <a:prstGeom prst="ellipse">
                          <a:avLst/>
                        </a:prstGeom>
                        <a:noFill/>
                        <a:ln w="12700" cap="flat" cmpd="sng">
                          <a:solidFill>
                            <a:srgbClr val="42719B"/>
                          </a:solidFill>
                          <a:prstDash val="solid"/>
                          <a:miter lim="800000"/>
                          <a:headEnd type="none" w="sm" len="sm"/>
                          <a:tailEnd type="none" w="sm" len="sm"/>
                        </a:ln>
                      </wps:spPr>
                      <wps:txbx>
                        <w:txbxContent>
                          <w:p w14:paraId="36EE5FF5"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51B2E46" id="Oval 9" o:spid="_x0000_s1026" style="position:absolute;left:0;text-align:left;margin-left:-2pt;margin-top:15pt;width:32.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" filled="f" strokecolor="#42719b" strokeweight="1pt">
                <v:stroke startarrowwidth="narrow" startarrowlength="short" endarrowwidth="narrow" endarrowlength="short" joinstyle="miter"/>
                <v:textbox inset="2.53958mm,2.53958mm,2.53958mm,2.53958mm">
                  <w:txbxContent>
                    <w:p w14:paraId="36EE5FF5" w14:textId="77777777" w:rsidR="008504F9" w:rsidRDefault="008504F9">
                      <w:pPr>
                        <w:spacing w:after="0" w:line="240" w:lineRule="auto"/>
                        <w:textDirection w:val="btLr"/>
                      </w:pPr>
                    </w:p>
                  </w:txbxContent>
                </v:textbox>
              </v:oval>
            </w:pict>
          </mc:Fallback>
        </mc:AlternateContent>
      </w:r>
    </w:p>
    <w:p w14:paraId="4106CED8" w14:textId="77777777" w:rsidR="008504F9" w:rsidRDefault="004B33D5">
      <w:pPr>
        <w:spacing w:after="0"/>
        <w:ind w:firstLine="720"/>
        <w:rPr>
          <w:sz w:val="21"/>
          <w:szCs w:val="21"/>
        </w:rPr>
      </w:pPr>
      <w:r>
        <w:rPr>
          <w:sz w:val="21"/>
          <w:szCs w:val="21"/>
        </w:rPr>
        <w:t xml:space="preserve">Your name may appear in the roster on our Parish website. </w:t>
      </w:r>
    </w:p>
    <w:p w14:paraId="3D3A077D" w14:textId="77777777" w:rsidR="008504F9" w:rsidRDefault="004B33D5">
      <w:pPr>
        <w:ind w:left="720"/>
        <w:rPr>
          <w:sz w:val="21"/>
          <w:szCs w:val="21"/>
        </w:rPr>
      </w:pPr>
      <w:r>
        <w:rPr>
          <w:sz w:val="21"/>
          <w:szCs w:val="21"/>
        </w:rPr>
        <w:t xml:space="preserve">Unless indicated otherwise, </w:t>
      </w:r>
      <w:r>
        <w:rPr>
          <w:b/>
          <w:sz w:val="21"/>
          <w:szCs w:val="21"/>
        </w:rPr>
        <w:t xml:space="preserve">your contact phone number and email </w:t>
      </w:r>
      <w:r>
        <w:rPr>
          <w:sz w:val="21"/>
          <w:szCs w:val="21"/>
        </w:rPr>
        <w:t>will be made available to others within your chosen ministry (but not on the website).</w:t>
      </w:r>
      <w:r>
        <w:rPr>
          <w:noProof/>
        </w:rPr>
        <mc:AlternateContent>
          <mc:Choice Requires="wps">
            <w:drawing>
              <wp:anchor distT="0" distB="0" distL="114300" distR="114300" simplePos="0" relativeHeight="251663360" behindDoc="0" locked="0" layoutInCell="1" hidden="0" allowOverlap="1" wp14:anchorId="495C8034" wp14:editId="7CAF1FEE">
                <wp:simplePos x="0" y="0"/>
                <wp:positionH relativeFrom="column">
                  <wp:posOffset>-25399</wp:posOffset>
                </wp:positionH>
                <wp:positionV relativeFrom="paragraph">
                  <wp:posOffset>76200</wp:posOffset>
                </wp:positionV>
                <wp:extent cx="412750" cy="177800"/>
                <wp:effectExtent l="0" t="0" r="0" b="0"/>
                <wp:wrapNone/>
                <wp:docPr id="4" name="Oval 4"/>
                <wp:cNvGraphicFramePr/>
                <a:graphic xmlns:a="http://schemas.openxmlformats.org/drawingml/2006/main">
                  <a:graphicData uri="http://schemas.microsoft.com/office/word/2010/wordprocessingShape">
                    <wps:wsp>
                      <wps:cNvSpPr/>
                      <wps:spPr>
                        <a:xfrm>
                          <a:off x="5145975" y="3697450"/>
                          <a:ext cx="400050" cy="165100"/>
                        </a:xfrm>
                        <a:prstGeom prst="ellipse">
                          <a:avLst/>
                        </a:prstGeom>
                        <a:noFill/>
                        <a:ln w="12700" cap="flat" cmpd="sng">
                          <a:solidFill>
                            <a:srgbClr val="42719B"/>
                          </a:solidFill>
                          <a:prstDash val="solid"/>
                          <a:miter lim="800000"/>
                          <a:headEnd type="none" w="sm" len="sm"/>
                          <a:tailEnd type="none" w="sm" len="sm"/>
                        </a:ln>
                      </wps:spPr>
                      <wps:txbx>
                        <w:txbxContent>
                          <w:p w14:paraId="552D9EE6"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95C8034" id="Oval 4" o:spid="_x0000_s1027" style="position:absolute;left:0;text-align:left;margin-left:-2pt;margin-top:6pt;width:32.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" filled="f" strokecolor="#42719b" strokeweight="1pt">
                <v:stroke startarrowwidth="narrow" startarrowlength="short" endarrowwidth="narrow" endarrowlength="short" joinstyle="miter"/>
                <v:textbox inset="2.53958mm,2.53958mm,2.53958mm,2.53958mm">
                  <w:txbxContent>
                    <w:p w14:paraId="552D9EE6" w14:textId="77777777" w:rsidR="008504F9" w:rsidRDefault="008504F9">
                      <w:pPr>
                        <w:spacing w:after="0" w:line="240" w:lineRule="auto"/>
                        <w:textDirection w:val="btLr"/>
                      </w:pPr>
                    </w:p>
                  </w:txbxContent>
                </v:textbox>
              </v:oval>
            </w:pict>
          </mc:Fallback>
        </mc:AlternateContent>
      </w:r>
    </w:p>
    <w:p w14:paraId="763E2A23" w14:textId="77777777" w:rsidR="008504F9" w:rsidRDefault="004B33D5">
      <w:pPr>
        <w:pBdr>
          <w:top w:val="nil"/>
          <w:left w:val="nil"/>
          <w:bottom w:val="nil"/>
          <w:right w:val="nil"/>
          <w:between w:val="nil"/>
        </w:pBdr>
        <w:ind w:left="1080"/>
        <w:rPr>
          <w:color w:val="000000"/>
          <w:sz w:val="21"/>
          <w:szCs w:val="21"/>
        </w:rPr>
      </w:pPr>
      <w:r>
        <w:rPr>
          <w:color w:val="000000"/>
          <w:sz w:val="21"/>
          <w:szCs w:val="21"/>
        </w:rPr>
        <w:t xml:space="preserve">     Tick this box if you DO NOT want your contact details shared as described in the above point</w:t>
      </w:r>
      <w:r>
        <w:rPr>
          <w:noProof/>
        </w:rPr>
        <mc:AlternateContent>
          <mc:Choice Requires="wps">
            <w:drawing>
              <wp:anchor distT="0" distB="0" distL="114300" distR="114300" simplePos="0" relativeHeight="251664384" behindDoc="0" locked="0" layoutInCell="1" hidden="0" allowOverlap="1" wp14:anchorId="6568F3E1" wp14:editId="0660F9D9">
                <wp:simplePos x="0" y="0"/>
                <wp:positionH relativeFrom="column">
                  <wp:posOffset>495300</wp:posOffset>
                </wp:positionH>
                <wp:positionV relativeFrom="paragraph">
                  <wp:posOffset>0</wp:posOffset>
                </wp:positionV>
                <wp:extent cx="325543" cy="190500"/>
                <wp:effectExtent l="0" t="0" r="0" b="0"/>
                <wp:wrapNone/>
                <wp:docPr id="1" name="Rectangle 1"/>
                <wp:cNvGraphicFramePr/>
                <a:graphic xmlns:a="http://schemas.openxmlformats.org/drawingml/2006/main">
                  <a:graphicData uri="http://schemas.microsoft.com/office/word/2010/wordprocessingShape">
                    <wps:wsp>
                      <wps:cNvSpPr/>
                      <wps:spPr>
                        <a:xfrm>
                          <a:off x="5189579" y="3691100"/>
                          <a:ext cx="312843" cy="177800"/>
                        </a:xfrm>
                        <a:prstGeom prst="rect">
                          <a:avLst/>
                        </a:prstGeom>
                        <a:noFill/>
                        <a:ln w="12700" cap="flat" cmpd="sng">
                          <a:solidFill>
                            <a:srgbClr val="42719B"/>
                          </a:solidFill>
                          <a:prstDash val="solid"/>
                          <a:miter lim="800000"/>
                          <a:headEnd type="none" w="sm" len="sm"/>
                          <a:tailEnd type="none" w="sm" len="sm"/>
                        </a:ln>
                      </wps:spPr>
                      <wps:txbx>
                        <w:txbxContent>
                          <w:p w14:paraId="744D5264"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68F3E1" id="Rectangle 1" o:spid="_x0000_s1028" style="position:absolute;left:0;text-align:left;margin-left:39pt;margin-top:0;width:25.6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" filled="f" strokecolor="#42719b" strokeweight="1pt">
                <v:stroke startarrowwidth="narrow" startarrowlength="short" endarrowwidth="narrow" endarrowlength="short"/>
                <v:textbox inset="2.53958mm,2.53958mm,2.53958mm,2.53958mm">
                  <w:txbxContent>
                    <w:p w14:paraId="744D5264" w14:textId="77777777" w:rsidR="008504F9" w:rsidRDefault="008504F9">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15DBE04" wp14:editId="144F8489">
                <wp:simplePos x="0" y="0"/>
                <wp:positionH relativeFrom="column">
                  <wp:posOffset>-25399</wp:posOffset>
                </wp:positionH>
                <wp:positionV relativeFrom="paragraph">
                  <wp:posOffset>266700</wp:posOffset>
                </wp:positionV>
                <wp:extent cx="412750" cy="177800"/>
                <wp:effectExtent l="0" t="0" r="0" b="0"/>
                <wp:wrapNone/>
                <wp:docPr id="2" name="Oval 2"/>
                <wp:cNvGraphicFramePr/>
                <a:graphic xmlns:a="http://schemas.openxmlformats.org/drawingml/2006/main">
                  <a:graphicData uri="http://schemas.microsoft.com/office/word/2010/wordprocessingShape">
                    <wps:wsp>
                      <wps:cNvSpPr/>
                      <wps:spPr>
                        <a:xfrm>
                          <a:off x="5145975" y="3697450"/>
                          <a:ext cx="400050" cy="165100"/>
                        </a:xfrm>
                        <a:prstGeom prst="ellipse">
                          <a:avLst/>
                        </a:prstGeom>
                        <a:noFill/>
                        <a:ln w="12700" cap="flat" cmpd="sng">
                          <a:solidFill>
                            <a:srgbClr val="42719B"/>
                          </a:solidFill>
                          <a:prstDash val="solid"/>
                          <a:miter lim="800000"/>
                          <a:headEnd type="none" w="sm" len="sm"/>
                          <a:tailEnd type="none" w="sm" len="sm"/>
                        </a:ln>
                      </wps:spPr>
                      <wps:txbx>
                        <w:txbxContent>
                          <w:p w14:paraId="2F85E612"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15DBE04" id="Oval 2" o:spid="_x0000_s1029" style="position:absolute;left:0;text-align:left;margin-left:-2pt;margin-top:21pt;width:32.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" filled="f" strokecolor="#42719b" strokeweight="1pt">
                <v:stroke startarrowwidth="narrow" startarrowlength="short" endarrowwidth="narrow" endarrowlength="short" joinstyle="miter"/>
                <v:textbox inset="2.53958mm,2.53958mm,2.53958mm,2.53958mm">
                  <w:txbxContent>
                    <w:p w14:paraId="2F85E612" w14:textId="77777777" w:rsidR="008504F9" w:rsidRDefault="008504F9">
                      <w:pPr>
                        <w:spacing w:after="0" w:line="240" w:lineRule="auto"/>
                        <w:textDirection w:val="btLr"/>
                      </w:pPr>
                    </w:p>
                  </w:txbxContent>
                </v:textbox>
              </v:oval>
            </w:pict>
          </mc:Fallback>
        </mc:AlternateContent>
      </w:r>
    </w:p>
    <w:p w14:paraId="49E377DA" w14:textId="77777777" w:rsidR="008504F9" w:rsidRDefault="004B33D5">
      <w:pPr>
        <w:spacing w:after="0"/>
        <w:ind w:firstLine="720"/>
        <w:rPr>
          <w:sz w:val="21"/>
          <w:szCs w:val="21"/>
        </w:rPr>
      </w:pPr>
      <w:r>
        <w:rPr>
          <w:sz w:val="21"/>
          <w:szCs w:val="21"/>
        </w:rPr>
        <w:t xml:space="preserve">Some ministries will require a </w:t>
      </w:r>
      <w:r>
        <w:rPr>
          <w:i/>
          <w:sz w:val="21"/>
          <w:szCs w:val="21"/>
        </w:rPr>
        <w:t>Working with Children (WWC)</w:t>
      </w:r>
      <w:r>
        <w:rPr>
          <w:sz w:val="21"/>
          <w:szCs w:val="21"/>
        </w:rPr>
        <w:t xml:space="preserve"> Registration or a current </w:t>
      </w:r>
      <w:r>
        <w:rPr>
          <w:i/>
          <w:sz w:val="21"/>
          <w:szCs w:val="21"/>
        </w:rPr>
        <w:t>Police Check Certificate</w:t>
      </w:r>
      <w:r>
        <w:rPr>
          <w:sz w:val="21"/>
          <w:szCs w:val="21"/>
        </w:rPr>
        <w:t xml:space="preserve">.                 </w:t>
      </w:r>
    </w:p>
    <w:p w14:paraId="3679B8D8" w14:textId="77777777" w:rsidR="008504F9" w:rsidRDefault="004B33D5">
      <w:pPr>
        <w:spacing w:after="0"/>
        <w:ind w:firstLine="720"/>
        <w:rPr>
          <w:sz w:val="18"/>
          <w:szCs w:val="18"/>
        </w:rPr>
      </w:pPr>
      <w:r>
        <w:rPr>
          <w:i/>
          <w:sz w:val="18"/>
          <w:szCs w:val="18"/>
        </w:rPr>
        <w:t>No payment required</w:t>
      </w:r>
      <w:r>
        <w:rPr>
          <w:sz w:val="18"/>
          <w:szCs w:val="18"/>
        </w:rPr>
        <w:t>.</w:t>
      </w:r>
      <w:r>
        <w:rPr>
          <w:color w:val="FF0000"/>
          <w:sz w:val="18"/>
          <w:szCs w:val="18"/>
        </w:rPr>
        <w:t xml:space="preserve"> </w:t>
      </w:r>
    </w:p>
    <w:p w14:paraId="76B4F75B" w14:textId="77777777" w:rsidR="008504F9" w:rsidRDefault="004B33D5">
      <w:pPr>
        <w:ind w:firstLine="720"/>
        <w:rPr>
          <w:sz w:val="21"/>
          <w:szCs w:val="21"/>
        </w:rPr>
      </w:pPr>
      <w:r>
        <w:rPr>
          <w:sz w:val="21"/>
          <w:szCs w:val="21"/>
          <w:highlight w:val="yellow"/>
        </w:rPr>
        <w:t>I have been on previous rosters.  I am happy to continue with my rostered ministries.</w:t>
      </w:r>
      <w:r>
        <w:rPr>
          <w:noProof/>
        </w:rPr>
        <mc:AlternateContent>
          <mc:Choice Requires="wps">
            <w:drawing>
              <wp:anchor distT="0" distB="0" distL="114300" distR="114300" simplePos="0" relativeHeight="251666432" behindDoc="0" locked="0" layoutInCell="1" hidden="0" allowOverlap="1" wp14:anchorId="499C3085" wp14:editId="07FE335D">
                <wp:simplePos x="0" y="0"/>
                <wp:positionH relativeFrom="column">
                  <wp:posOffset>-12699</wp:posOffset>
                </wp:positionH>
                <wp:positionV relativeFrom="paragraph">
                  <wp:posOffset>12700</wp:posOffset>
                </wp:positionV>
                <wp:extent cx="412750" cy="177800"/>
                <wp:effectExtent l="0" t="0" r="0" b="0"/>
                <wp:wrapNone/>
                <wp:docPr id="8" name="Oval 8"/>
                <wp:cNvGraphicFramePr/>
                <a:graphic xmlns:a="http://schemas.openxmlformats.org/drawingml/2006/main">
                  <a:graphicData uri="http://schemas.microsoft.com/office/word/2010/wordprocessingShape">
                    <wps:wsp>
                      <wps:cNvSpPr/>
                      <wps:spPr>
                        <a:xfrm>
                          <a:off x="5145975" y="3697450"/>
                          <a:ext cx="400050" cy="165100"/>
                        </a:xfrm>
                        <a:prstGeom prst="ellipse">
                          <a:avLst/>
                        </a:prstGeom>
                        <a:noFill/>
                        <a:ln w="12700" cap="flat" cmpd="sng">
                          <a:solidFill>
                            <a:srgbClr val="42719B"/>
                          </a:solidFill>
                          <a:prstDash val="solid"/>
                          <a:miter lim="800000"/>
                          <a:headEnd type="none" w="sm" len="sm"/>
                          <a:tailEnd type="none" w="sm" len="sm"/>
                        </a:ln>
                      </wps:spPr>
                      <wps:txbx>
                        <w:txbxContent>
                          <w:p w14:paraId="7F2BDE70"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99C3085" id="Oval 8" o:spid="_x0000_s1030" style="position:absolute;left:0;text-align:left;margin-left:-1pt;margin-top:1pt;width:32.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" filled="f" strokecolor="#42719b" strokeweight="1pt">
                <v:stroke startarrowwidth="narrow" startarrowlength="short" endarrowwidth="narrow" endarrowlength="short" joinstyle="miter"/>
                <v:textbox inset="2.53958mm,2.53958mm,2.53958mm,2.53958mm">
                  <w:txbxContent>
                    <w:p w14:paraId="7F2BDE70" w14:textId="77777777" w:rsidR="008504F9" w:rsidRDefault="008504F9">
                      <w:pPr>
                        <w:spacing w:after="0" w:line="240" w:lineRule="auto"/>
                        <w:textDirection w:val="btLr"/>
                      </w:pPr>
                    </w:p>
                  </w:txbxContent>
                </v:textbox>
              </v:oval>
            </w:pict>
          </mc:Fallback>
        </mc:AlternateContent>
      </w:r>
    </w:p>
    <w:p w14:paraId="17824370" w14:textId="77777777" w:rsidR="008504F9" w:rsidRDefault="004B33D5">
      <w:pPr>
        <w:spacing w:after="0"/>
        <w:ind w:firstLine="720"/>
        <w:rPr>
          <w:b/>
          <w:i/>
        </w:rPr>
      </w:pPr>
      <w:r>
        <w:rPr>
          <w:b/>
          <w:i/>
        </w:rPr>
        <w:t xml:space="preserve">Sincere thanks for the time and effort you are about to put into this questionnaire.  God bless. </w:t>
      </w:r>
    </w:p>
    <w:p w14:paraId="774FD17D" w14:textId="55546261" w:rsidR="008504F9" w:rsidRDefault="004B33D5" w:rsidP="004B33D5">
      <w:pPr>
        <w:spacing w:after="0"/>
        <w:ind w:left="1440" w:firstLine="720"/>
        <w:rPr>
          <w:i/>
          <w:sz w:val="18"/>
          <w:szCs w:val="18"/>
        </w:rPr>
        <w:sectPr w:rsidR="008504F9">
          <w:headerReference w:type="even" r:id="rId10"/>
          <w:headerReference w:type="default" r:id="rId11"/>
          <w:footerReference w:type="even" r:id="rId12"/>
          <w:footerReference w:type="default" r:id="rId13"/>
          <w:headerReference w:type="first" r:id="rId14"/>
          <w:footerReference w:type="first" r:id="rId15"/>
          <w:pgSz w:w="11906" w:h="16838"/>
          <w:pgMar w:top="0" w:right="720" w:bottom="409" w:left="720" w:header="708" w:footer="708" w:gutter="0"/>
          <w:pgNumType w:start="1"/>
          <w:cols w:space="720"/>
        </w:sectPr>
      </w:pPr>
      <w:r>
        <w:rPr>
          <w:b/>
        </w:rPr>
        <w:t xml:space="preserve">      </w:t>
      </w:r>
    </w:p>
    <w:p w14:paraId="4C24AC35" w14:textId="77777777" w:rsidR="008504F9" w:rsidRDefault="008504F9">
      <w:pPr>
        <w:widowControl w:val="0"/>
        <w:pBdr>
          <w:top w:val="nil"/>
          <w:left w:val="nil"/>
          <w:bottom w:val="nil"/>
          <w:right w:val="nil"/>
          <w:between w:val="nil"/>
        </w:pBdr>
        <w:spacing w:after="0" w:line="276" w:lineRule="auto"/>
        <w:rPr>
          <w:i/>
          <w:sz w:val="18"/>
          <w:szCs w:val="18"/>
        </w:rPr>
      </w:pPr>
    </w:p>
    <w:tbl>
      <w:tblPr>
        <w:tblStyle w:val="a0"/>
        <w:tblW w:w="10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5"/>
        <w:gridCol w:w="1275"/>
      </w:tblGrid>
      <w:tr w:rsidR="008504F9" w14:paraId="3A7293C4" w14:textId="77777777">
        <w:tc>
          <w:tcPr>
            <w:tcW w:w="10470" w:type="dxa"/>
            <w:gridSpan w:val="2"/>
            <w:shd w:val="clear" w:color="auto" w:fill="BDD7EE"/>
          </w:tcPr>
          <w:p w14:paraId="35EF5A93" w14:textId="77777777" w:rsidR="008504F9" w:rsidRDefault="004B33D5">
            <w:pPr>
              <w:pBdr>
                <w:top w:val="nil"/>
                <w:left w:val="nil"/>
                <w:bottom w:val="nil"/>
                <w:right w:val="nil"/>
                <w:between w:val="nil"/>
              </w:pBdr>
              <w:spacing w:after="160" w:line="259" w:lineRule="auto"/>
              <w:jc w:val="center"/>
              <w:rPr>
                <w:b/>
                <w:color w:val="2E75B5"/>
                <w:sz w:val="24"/>
                <w:szCs w:val="24"/>
              </w:rPr>
            </w:pPr>
            <w:r>
              <w:rPr>
                <w:b/>
                <w:color w:val="2E75B5"/>
                <w:sz w:val="24"/>
                <w:szCs w:val="24"/>
              </w:rPr>
              <w:t>LITURGICAL MINISTRIES</w:t>
            </w:r>
          </w:p>
        </w:tc>
      </w:tr>
      <w:tr w:rsidR="008504F9" w14:paraId="6A7FA1BF" w14:textId="77777777">
        <w:trPr>
          <w:trHeight w:val="1126"/>
        </w:trPr>
        <w:tc>
          <w:tcPr>
            <w:tcW w:w="10470" w:type="dxa"/>
            <w:gridSpan w:val="2"/>
          </w:tcPr>
          <w:p w14:paraId="589BA24A" w14:textId="77777777" w:rsidR="008504F9" w:rsidRDefault="004B33D5">
            <w:pPr>
              <w:pBdr>
                <w:top w:val="nil"/>
                <w:left w:val="nil"/>
                <w:bottom w:val="nil"/>
                <w:right w:val="nil"/>
                <w:between w:val="nil"/>
              </w:pBdr>
              <w:spacing w:line="259" w:lineRule="auto"/>
              <w:rPr>
                <w:color w:val="000000"/>
                <w:sz w:val="21"/>
                <w:szCs w:val="21"/>
              </w:rPr>
            </w:pPr>
            <w:r>
              <w:rPr>
                <w:color w:val="000000"/>
                <w:sz w:val="21"/>
                <w:szCs w:val="21"/>
              </w:rPr>
              <w:t xml:space="preserve">Please circle: my preferred Mass Centre and time/s:   </w:t>
            </w:r>
          </w:p>
          <w:p w14:paraId="65ADD3C9" w14:textId="77777777" w:rsidR="008504F9" w:rsidRDefault="004B33D5">
            <w:pPr>
              <w:pBdr>
                <w:top w:val="nil"/>
                <w:left w:val="nil"/>
                <w:bottom w:val="nil"/>
                <w:right w:val="nil"/>
                <w:between w:val="nil"/>
              </w:pBdr>
              <w:spacing w:line="259" w:lineRule="auto"/>
              <w:rPr>
                <w:color w:val="000000"/>
                <w:sz w:val="21"/>
                <w:szCs w:val="21"/>
              </w:rPr>
            </w:pPr>
            <w:r>
              <w:rPr>
                <w:color w:val="000000"/>
                <w:sz w:val="21"/>
                <w:szCs w:val="21"/>
              </w:rPr>
              <w:t xml:space="preserve">     St Monica’s:        </w:t>
            </w:r>
            <w:r>
              <w:rPr>
                <w:b/>
                <w:color w:val="000000"/>
                <w:sz w:val="21"/>
                <w:szCs w:val="21"/>
              </w:rPr>
              <w:t>Saturday</w:t>
            </w:r>
            <w:r>
              <w:rPr>
                <w:color w:val="000000"/>
                <w:sz w:val="21"/>
                <w:szCs w:val="21"/>
              </w:rPr>
              <w:t xml:space="preserve"> 6pm     </w:t>
            </w:r>
            <w:r>
              <w:rPr>
                <w:b/>
                <w:color w:val="000000"/>
                <w:sz w:val="21"/>
                <w:szCs w:val="21"/>
              </w:rPr>
              <w:t>Sunday</w:t>
            </w:r>
            <w:r>
              <w:rPr>
                <w:color w:val="000000"/>
                <w:sz w:val="21"/>
                <w:szCs w:val="21"/>
              </w:rPr>
              <w:t xml:space="preserve"> 7.30am     9.30am      5.30pm</w:t>
            </w:r>
          </w:p>
          <w:p w14:paraId="58A2BD3B" w14:textId="77777777" w:rsidR="008504F9" w:rsidRDefault="004B33D5">
            <w:pPr>
              <w:pBdr>
                <w:top w:val="nil"/>
                <w:left w:val="nil"/>
                <w:bottom w:val="nil"/>
                <w:right w:val="nil"/>
                <w:between w:val="nil"/>
              </w:pBdr>
              <w:spacing w:line="259" w:lineRule="auto"/>
              <w:rPr>
                <w:color w:val="000000"/>
                <w:sz w:val="21"/>
                <w:szCs w:val="21"/>
              </w:rPr>
            </w:pPr>
            <w:r>
              <w:rPr>
                <w:color w:val="000000"/>
                <w:sz w:val="21"/>
                <w:szCs w:val="21"/>
              </w:rPr>
              <w:t xml:space="preserve">     St Gregory’s:       </w:t>
            </w:r>
            <w:r>
              <w:rPr>
                <w:b/>
                <w:color w:val="000000"/>
                <w:sz w:val="21"/>
                <w:szCs w:val="21"/>
              </w:rPr>
              <w:t>Sunday</w:t>
            </w:r>
            <w:r>
              <w:rPr>
                <w:color w:val="000000"/>
                <w:sz w:val="21"/>
                <w:szCs w:val="21"/>
              </w:rPr>
              <w:t xml:space="preserve"> 8am</w:t>
            </w:r>
          </w:p>
          <w:p w14:paraId="764259E5" w14:textId="195D1EA1" w:rsidR="008504F9" w:rsidRDefault="008504F9">
            <w:pPr>
              <w:pBdr>
                <w:top w:val="nil"/>
                <w:left w:val="nil"/>
                <w:bottom w:val="nil"/>
                <w:right w:val="nil"/>
                <w:between w:val="nil"/>
              </w:pBdr>
              <w:spacing w:after="160" w:line="259" w:lineRule="auto"/>
              <w:rPr>
                <w:strike/>
                <w:color w:val="000000"/>
                <w:sz w:val="21"/>
                <w:szCs w:val="21"/>
              </w:rPr>
            </w:pPr>
          </w:p>
        </w:tc>
      </w:tr>
      <w:tr w:rsidR="008504F9" w14:paraId="4DF5F17B" w14:textId="77777777">
        <w:trPr>
          <w:trHeight w:val="201"/>
        </w:trPr>
        <w:tc>
          <w:tcPr>
            <w:tcW w:w="9195" w:type="dxa"/>
            <w:vMerge w:val="restart"/>
          </w:tcPr>
          <w:p w14:paraId="3D6D0A75" w14:textId="77777777" w:rsidR="008504F9" w:rsidRDefault="004B33D5">
            <w:pPr>
              <w:pBdr>
                <w:top w:val="nil"/>
                <w:left w:val="nil"/>
                <w:bottom w:val="nil"/>
                <w:right w:val="nil"/>
                <w:between w:val="nil"/>
              </w:pBdr>
              <w:spacing w:line="259" w:lineRule="auto"/>
              <w:rPr>
                <w:color w:val="000000"/>
                <w:sz w:val="12"/>
                <w:szCs w:val="12"/>
              </w:rPr>
            </w:pPr>
            <w:r>
              <w:rPr>
                <w:b/>
                <w:color w:val="2E75B5"/>
              </w:rPr>
              <w:t>Ministers at the Altar</w:t>
            </w:r>
            <w:r>
              <w:rPr>
                <w:color w:val="000000"/>
              </w:rPr>
              <w:t xml:space="preserve"> </w:t>
            </w:r>
            <w:r>
              <w:rPr>
                <w:b/>
                <w:color w:val="000000"/>
              </w:rPr>
              <w:t>These men and women help prepare the Altar for Celebrating the Mass and they assist the Priest in celebrating the Eucharist</w:t>
            </w:r>
            <w:r>
              <w:rPr>
                <w:color w:val="000000"/>
              </w:rPr>
              <w:t>.  Arrive 30 minutes early to prepare the Altar &amp; Church for the Eucharistic Celebration. Ensure all rostered ministers are present.</w:t>
            </w:r>
            <w:r>
              <w:rPr>
                <w:color w:val="000000"/>
                <w:sz w:val="21"/>
                <w:szCs w:val="21"/>
              </w:rPr>
              <w:t xml:space="preserve">    </w:t>
            </w:r>
            <w:r>
              <w:rPr>
                <w:i/>
                <w:color w:val="000000"/>
                <w:sz w:val="18"/>
                <w:szCs w:val="18"/>
              </w:rPr>
              <w:t xml:space="preserve">Specialised training required. </w:t>
            </w:r>
            <w:r>
              <w:rPr>
                <w:color w:val="000000"/>
                <w:sz w:val="18"/>
                <w:szCs w:val="18"/>
              </w:rPr>
              <w:t>WWC Registration</w:t>
            </w:r>
            <w:r>
              <w:rPr>
                <w:i/>
                <w:color w:val="000000"/>
                <w:sz w:val="18"/>
                <w:szCs w:val="18"/>
              </w:rPr>
              <w:t xml:space="preserve"> compulsory.</w:t>
            </w:r>
            <w:r>
              <w:rPr>
                <w:color w:val="000000"/>
                <w:sz w:val="21"/>
                <w:szCs w:val="21"/>
              </w:rPr>
              <w:t xml:space="preserve"> </w:t>
            </w:r>
          </w:p>
          <w:p w14:paraId="1B36FDD4" w14:textId="77777777" w:rsidR="008504F9" w:rsidRDefault="008504F9">
            <w:pPr>
              <w:pBdr>
                <w:top w:val="nil"/>
                <w:left w:val="nil"/>
                <w:bottom w:val="nil"/>
                <w:right w:val="nil"/>
                <w:between w:val="nil"/>
              </w:pBdr>
              <w:spacing w:after="160" w:line="259" w:lineRule="auto"/>
              <w:rPr>
                <w:color w:val="000000"/>
                <w:sz w:val="12"/>
                <w:szCs w:val="12"/>
              </w:rPr>
            </w:pPr>
          </w:p>
        </w:tc>
        <w:tc>
          <w:tcPr>
            <w:tcW w:w="1275" w:type="dxa"/>
          </w:tcPr>
          <w:p w14:paraId="27B460E5" w14:textId="77777777" w:rsidR="008504F9" w:rsidRDefault="004B33D5">
            <w:pPr>
              <w:pBdr>
                <w:top w:val="nil"/>
                <w:left w:val="nil"/>
                <w:bottom w:val="nil"/>
                <w:right w:val="nil"/>
                <w:between w:val="nil"/>
              </w:pBdr>
              <w:spacing w:after="160" w:line="259" w:lineRule="auto"/>
              <w:jc w:val="center"/>
              <w:rPr>
                <w:b/>
                <w:color w:val="000000"/>
                <w:sz w:val="18"/>
                <w:szCs w:val="18"/>
              </w:rPr>
            </w:pPr>
            <w:r>
              <w:rPr>
                <w:b/>
                <w:color w:val="000000"/>
                <w:sz w:val="18"/>
                <w:szCs w:val="18"/>
              </w:rPr>
              <w:t>Name of Person Participating</w:t>
            </w:r>
          </w:p>
        </w:tc>
      </w:tr>
      <w:tr w:rsidR="008504F9" w14:paraId="278ADD9D" w14:textId="77777777">
        <w:trPr>
          <w:trHeight w:val="500"/>
        </w:trPr>
        <w:tc>
          <w:tcPr>
            <w:tcW w:w="9195" w:type="dxa"/>
            <w:vMerge/>
          </w:tcPr>
          <w:p w14:paraId="6F3DCFAD" w14:textId="77777777" w:rsidR="008504F9" w:rsidRDefault="008504F9">
            <w:pPr>
              <w:widowControl w:val="0"/>
              <w:pBdr>
                <w:top w:val="nil"/>
                <w:left w:val="nil"/>
                <w:bottom w:val="nil"/>
                <w:right w:val="nil"/>
                <w:between w:val="nil"/>
              </w:pBdr>
              <w:spacing w:line="276" w:lineRule="auto"/>
              <w:rPr>
                <w:b/>
                <w:color w:val="000000"/>
                <w:sz w:val="18"/>
                <w:szCs w:val="18"/>
              </w:rPr>
            </w:pPr>
          </w:p>
        </w:tc>
        <w:tc>
          <w:tcPr>
            <w:tcW w:w="1275" w:type="dxa"/>
          </w:tcPr>
          <w:p w14:paraId="31551171" w14:textId="77777777" w:rsidR="008504F9" w:rsidRDefault="008504F9">
            <w:pPr>
              <w:pBdr>
                <w:top w:val="nil"/>
                <w:left w:val="nil"/>
                <w:bottom w:val="nil"/>
                <w:right w:val="nil"/>
                <w:between w:val="nil"/>
              </w:pBdr>
              <w:spacing w:after="160" w:line="259" w:lineRule="auto"/>
              <w:rPr>
                <w:color w:val="000000"/>
              </w:rPr>
            </w:pPr>
          </w:p>
        </w:tc>
      </w:tr>
      <w:tr w:rsidR="008504F9" w14:paraId="7CA53648" w14:textId="77777777">
        <w:tc>
          <w:tcPr>
            <w:tcW w:w="9195" w:type="dxa"/>
          </w:tcPr>
          <w:p w14:paraId="1564A768" w14:textId="77777777" w:rsidR="008504F9" w:rsidRDefault="004B33D5">
            <w:pPr>
              <w:pBdr>
                <w:top w:val="nil"/>
                <w:left w:val="nil"/>
                <w:bottom w:val="nil"/>
                <w:right w:val="nil"/>
                <w:between w:val="nil"/>
              </w:pBdr>
              <w:spacing w:line="259" w:lineRule="auto"/>
              <w:rPr>
                <w:i/>
                <w:color w:val="000000"/>
                <w:sz w:val="18"/>
                <w:szCs w:val="18"/>
              </w:rPr>
            </w:pPr>
            <w:r>
              <w:rPr>
                <w:b/>
                <w:color w:val="2E75B5"/>
              </w:rPr>
              <w:t>Junior Servers</w:t>
            </w:r>
            <w:r>
              <w:rPr>
                <w:color w:val="000000"/>
              </w:rPr>
              <w:t xml:space="preserve"> </w:t>
            </w:r>
            <w:r>
              <w:rPr>
                <w:b/>
                <w:color w:val="000000"/>
              </w:rPr>
              <w:t xml:space="preserve">assist the Priest and </w:t>
            </w:r>
            <w:r>
              <w:rPr>
                <w:b/>
                <w:i/>
                <w:color w:val="000000"/>
              </w:rPr>
              <w:t xml:space="preserve">Ministers at the Altar </w:t>
            </w:r>
            <w:r>
              <w:rPr>
                <w:b/>
                <w:color w:val="000000"/>
              </w:rPr>
              <w:t xml:space="preserve">during Mass and various liturgical celebrations.  </w:t>
            </w:r>
            <w:r>
              <w:rPr>
                <w:color w:val="000000"/>
              </w:rPr>
              <w:t>Any young person who has received their First Communion is invited to join this ministry.  Arrive 15 minutes early.  Check-in with the Minister at the Altar</w:t>
            </w:r>
            <w:r>
              <w:rPr>
                <w:color w:val="000000"/>
                <w:sz w:val="21"/>
                <w:szCs w:val="21"/>
              </w:rPr>
              <w:t xml:space="preserve">. </w:t>
            </w:r>
            <w:r>
              <w:rPr>
                <w:i/>
                <w:color w:val="000000"/>
                <w:sz w:val="18"/>
                <w:szCs w:val="18"/>
              </w:rPr>
              <w:t>Specialised training required.</w:t>
            </w:r>
          </w:p>
          <w:p w14:paraId="5176EC50" w14:textId="77777777" w:rsidR="008504F9" w:rsidRDefault="008504F9">
            <w:pPr>
              <w:pBdr>
                <w:top w:val="nil"/>
                <w:left w:val="nil"/>
                <w:bottom w:val="nil"/>
                <w:right w:val="nil"/>
                <w:between w:val="nil"/>
              </w:pBdr>
              <w:spacing w:after="160" w:line="259" w:lineRule="auto"/>
              <w:rPr>
                <w:color w:val="000000"/>
                <w:sz w:val="12"/>
                <w:szCs w:val="12"/>
              </w:rPr>
            </w:pPr>
          </w:p>
        </w:tc>
        <w:tc>
          <w:tcPr>
            <w:tcW w:w="1275" w:type="dxa"/>
          </w:tcPr>
          <w:p w14:paraId="5A54A75B" w14:textId="77777777" w:rsidR="008504F9" w:rsidRDefault="008504F9">
            <w:pPr>
              <w:pBdr>
                <w:top w:val="nil"/>
                <w:left w:val="nil"/>
                <w:bottom w:val="nil"/>
                <w:right w:val="nil"/>
                <w:between w:val="nil"/>
              </w:pBdr>
              <w:spacing w:after="160" w:line="259" w:lineRule="auto"/>
              <w:rPr>
                <w:color w:val="000000"/>
              </w:rPr>
            </w:pPr>
          </w:p>
        </w:tc>
      </w:tr>
      <w:tr w:rsidR="008504F9" w14:paraId="2B25C61A" w14:textId="77777777">
        <w:tc>
          <w:tcPr>
            <w:tcW w:w="9195" w:type="dxa"/>
          </w:tcPr>
          <w:p w14:paraId="69205B65" w14:textId="77777777" w:rsidR="008504F9" w:rsidRDefault="004B33D5">
            <w:pPr>
              <w:widowControl w:val="0"/>
              <w:rPr>
                <w:sz w:val="21"/>
                <w:szCs w:val="21"/>
              </w:rPr>
            </w:pPr>
            <w:r>
              <w:rPr>
                <w:b/>
                <w:color w:val="2E75B5"/>
              </w:rPr>
              <w:t>Extraordinary Minister of Holy Communion</w:t>
            </w:r>
            <w:r>
              <w:rPr>
                <w:b/>
                <w:color w:val="2E75B5"/>
                <w:sz w:val="21"/>
                <w:szCs w:val="21"/>
              </w:rPr>
              <w:t xml:space="preserve"> </w:t>
            </w:r>
            <w:r>
              <w:rPr>
                <w:b/>
              </w:rPr>
              <w:t>Assist in the distribution of the Body and Blood of Christ to the assembled community at Mass and Communion Services</w:t>
            </w:r>
            <w:r>
              <w:t>.  Arrive 10 minutes early.  Check-in with the Minister at the Altar.</w:t>
            </w:r>
            <w:r>
              <w:rPr>
                <w:color w:val="000000"/>
                <w:sz w:val="21"/>
                <w:szCs w:val="21"/>
              </w:rPr>
              <w:t xml:space="preserve"> </w:t>
            </w:r>
            <w:r>
              <w:rPr>
                <w:i/>
                <w:color w:val="000000"/>
                <w:sz w:val="18"/>
                <w:szCs w:val="18"/>
              </w:rPr>
              <w:t>Specialised training required.</w:t>
            </w:r>
          </w:p>
          <w:p w14:paraId="195F199F" w14:textId="77777777" w:rsidR="008504F9" w:rsidRDefault="008504F9">
            <w:pPr>
              <w:widowControl w:val="0"/>
              <w:rPr>
                <w:sz w:val="12"/>
                <w:szCs w:val="12"/>
              </w:rPr>
            </w:pPr>
          </w:p>
        </w:tc>
        <w:tc>
          <w:tcPr>
            <w:tcW w:w="1275" w:type="dxa"/>
          </w:tcPr>
          <w:p w14:paraId="706699C3" w14:textId="77777777" w:rsidR="008504F9" w:rsidRDefault="008504F9">
            <w:pPr>
              <w:pBdr>
                <w:top w:val="nil"/>
                <w:left w:val="nil"/>
                <w:bottom w:val="nil"/>
                <w:right w:val="nil"/>
                <w:between w:val="nil"/>
              </w:pBdr>
              <w:spacing w:after="160" w:line="259" w:lineRule="auto"/>
              <w:rPr>
                <w:color w:val="000000"/>
              </w:rPr>
            </w:pPr>
          </w:p>
        </w:tc>
      </w:tr>
      <w:tr w:rsidR="008504F9" w14:paraId="23AB15C5" w14:textId="77777777">
        <w:tc>
          <w:tcPr>
            <w:tcW w:w="9195" w:type="dxa"/>
          </w:tcPr>
          <w:p w14:paraId="632D9B73" w14:textId="77777777" w:rsidR="008504F9" w:rsidRDefault="004B33D5">
            <w:pPr>
              <w:widowControl w:val="0"/>
            </w:pPr>
            <w:r>
              <w:rPr>
                <w:b/>
                <w:color w:val="2E75B5"/>
              </w:rPr>
              <w:t xml:space="preserve">Hospitality </w:t>
            </w:r>
            <w:r>
              <w:rPr>
                <w:b/>
              </w:rPr>
              <w:t>Ushers/greeters provide</w:t>
            </w:r>
            <w:r>
              <w:t xml:space="preserve"> </w:t>
            </w:r>
            <w:r>
              <w:rPr>
                <w:b/>
              </w:rPr>
              <w:t>a warm welcome at the church door by distributing the Bulletin and offering information to regular parishioners and visitors.</w:t>
            </w:r>
            <w:r>
              <w:t xml:space="preserve">  Arrive 15 minutes early to welcome people.  </w:t>
            </w:r>
          </w:p>
          <w:p w14:paraId="67B179F8" w14:textId="77777777" w:rsidR="008504F9" w:rsidRDefault="008504F9">
            <w:pPr>
              <w:widowControl w:val="0"/>
              <w:rPr>
                <w:b/>
                <w:sz w:val="12"/>
                <w:szCs w:val="12"/>
              </w:rPr>
            </w:pPr>
          </w:p>
        </w:tc>
        <w:tc>
          <w:tcPr>
            <w:tcW w:w="1275" w:type="dxa"/>
          </w:tcPr>
          <w:p w14:paraId="1EA10E37" w14:textId="77777777" w:rsidR="008504F9" w:rsidRDefault="008504F9">
            <w:pPr>
              <w:pBdr>
                <w:top w:val="nil"/>
                <w:left w:val="nil"/>
                <w:bottom w:val="nil"/>
                <w:right w:val="nil"/>
                <w:between w:val="nil"/>
              </w:pBdr>
              <w:spacing w:after="160" w:line="259" w:lineRule="auto"/>
              <w:rPr>
                <w:color w:val="000000"/>
              </w:rPr>
            </w:pPr>
          </w:p>
        </w:tc>
      </w:tr>
      <w:tr w:rsidR="008504F9" w14:paraId="221627B3" w14:textId="77777777">
        <w:tc>
          <w:tcPr>
            <w:tcW w:w="9195" w:type="dxa"/>
          </w:tcPr>
          <w:p w14:paraId="756EEC79" w14:textId="77777777" w:rsidR="008504F9" w:rsidRDefault="004B33D5">
            <w:pPr>
              <w:pBdr>
                <w:top w:val="nil"/>
                <w:left w:val="nil"/>
                <w:bottom w:val="nil"/>
                <w:right w:val="nil"/>
                <w:between w:val="nil"/>
              </w:pBdr>
              <w:spacing w:line="259" w:lineRule="auto"/>
              <w:rPr>
                <w:color w:val="000000"/>
                <w:sz w:val="21"/>
                <w:szCs w:val="21"/>
              </w:rPr>
            </w:pPr>
            <w:r>
              <w:rPr>
                <w:b/>
                <w:color w:val="2E75B5"/>
              </w:rPr>
              <w:t>Reader &amp; Commentator</w:t>
            </w:r>
            <w:r>
              <w:rPr>
                <w:color w:val="000000"/>
              </w:rPr>
              <w:t xml:space="preserve"> </w:t>
            </w:r>
            <w:r>
              <w:rPr>
                <w:b/>
                <w:color w:val="000000"/>
              </w:rPr>
              <w:t>Readers proclaim Scripture Readings. They carry the Book of the Gospels in the procession &amp; welcome the assembled community and lead the Universal Prayers.</w:t>
            </w:r>
            <w:r>
              <w:rPr>
                <w:color w:val="000000"/>
              </w:rPr>
              <w:t xml:space="preserve"> Prepare the readings. Arrive 15 minutes early.  Check-in with the Minister at the Altar.  Check readings and/or Commentary.</w:t>
            </w:r>
            <w:r>
              <w:rPr>
                <w:color w:val="000000"/>
                <w:sz w:val="21"/>
                <w:szCs w:val="21"/>
              </w:rPr>
              <w:t xml:space="preserve">  </w:t>
            </w:r>
            <w:r>
              <w:rPr>
                <w:i/>
                <w:color w:val="000000"/>
                <w:sz w:val="18"/>
                <w:szCs w:val="18"/>
              </w:rPr>
              <w:t xml:space="preserve">Specialised training necessary. </w:t>
            </w:r>
          </w:p>
          <w:p w14:paraId="3B72C9DB" w14:textId="77777777" w:rsidR="008504F9" w:rsidRDefault="008504F9">
            <w:pPr>
              <w:pBdr>
                <w:top w:val="nil"/>
                <w:left w:val="nil"/>
                <w:bottom w:val="nil"/>
                <w:right w:val="nil"/>
                <w:between w:val="nil"/>
              </w:pBdr>
              <w:spacing w:after="160" w:line="259" w:lineRule="auto"/>
              <w:rPr>
                <w:color w:val="000000"/>
                <w:sz w:val="12"/>
                <w:szCs w:val="12"/>
              </w:rPr>
            </w:pPr>
          </w:p>
        </w:tc>
        <w:tc>
          <w:tcPr>
            <w:tcW w:w="1275" w:type="dxa"/>
          </w:tcPr>
          <w:p w14:paraId="3DB69F9D" w14:textId="77777777" w:rsidR="008504F9" w:rsidRDefault="008504F9">
            <w:pPr>
              <w:pBdr>
                <w:top w:val="nil"/>
                <w:left w:val="nil"/>
                <w:bottom w:val="nil"/>
                <w:right w:val="nil"/>
                <w:between w:val="nil"/>
              </w:pBdr>
              <w:spacing w:after="160" w:line="259" w:lineRule="auto"/>
              <w:rPr>
                <w:color w:val="000000"/>
              </w:rPr>
            </w:pPr>
          </w:p>
        </w:tc>
      </w:tr>
      <w:tr w:rsidR="008504F9" w14:paraId="1AE1A065" w14:textId="77777777">
        <w:trPr>
          <w:trHeight w:val="651"/>
        </w:trPr>
        <w:tc>
          <w:tcPr>
            <w:tcW w:w="9195" w:type="dxa"/>
          </w:tcPr>
          <w:p w14:paraId="46FDB373" w14:textId="77777777" w:rsidR="008504F9" w:rsidRDefault="004B33D5">
            <w:pPr>
              <w:pBdr>
                <w:top w:val="nil"/>
                <w:left w:val="nil"/>
                <w:bottom w:val="nil"/>
                <w:right w:val="nil"/>
                <w:between w:val="nil"/>
              </w:pBdr>
              <w:spacing w:line="259" w:lineRule="auto"/>
              <w:rPr>
                <w:i/>
                <w:color w:val="000000"/>
                <w:sz w:val="18"/>
                <w:szCs w:val="18"/>
              </w:rPr>
            </w:pPr>
            <w:r>
              <w:rPr>
                <w:b/>
                <w:color w:val="2E75B5"/>
              </w:rPr>
              <w:t>Children’s Liturgy</w:t>
            </w:r>
            <w:r>
              <w:rPr>
                <w:color w:val="000000"/>
              </w:rPr>
              <w:t xml:space="preserve"> </w:t>
            </w:r>
            <w:r>
              <w:rPr>
                <w:b/>
                <w:color w:val="000000"/>
              </w:rPr>
              <w:t>Trained men and women minister to the children by presenting the Sunday readings and Gospel to children through prayer, discussion and activities.</w:t>
            </w:r>
            <w:r>
              <w:rPr>
                <w:color w:val="000000"/>
              </w:rPr>
              <w:t xml:space="preserve">  Arrive 20 minutes early to set up meeting room. Check-in with the Minister at the Altar.</w:t>
            </w:r>
            <w:r>
              <w:rPr>
                <w:color w:val="000000"/>
                <w:sz w:val="21"/>
                <w:szCs w:val="21"/>
              </w:rPr>
              <w:t xml:space="preserve"> </w:t>
            </w:r>
            <w:r>
              <w:rPr>
                <w:i/>
                <w:color w:val="000000"/>
                <w:sz w:val="18"/>
                <w:szCs w:val="18"/>
              </w:rPr>
              <w:t xml:space="preserve">Specialised training necessary. </w:t>
            </w:r>
            <w:r>
              <w:rPr>
                <w:color w:val="000000"/>
                <w:sz w:val="18"/>
                <w:szCs w:val="18"/>
              </w:rPr>
              <w:t>WWC</w:t>
            </w:r>
            <w:r>
              <w:rPr>
                <w:i/>
                <w:color w:val="000000"/>
                <w:sz w:val="18"/>
                <w:szCs w:val="18"/>
              </w:rPr>
              <w:t xml:space="preserve"> </w:t>
            </w:r>
            <w:r>
              <w:rPr>
                <w:color w:val="000000"/>
                <w:sz w:val="18"/>
                <w:szCs w:val="18"/>
              </w:rPr>
              <w:t>Registration</w:t>
            </w:r>
            <w:r>
              <w:rPr>
                <w:i/>
                <w:color w:val="000000"/>
                <w:sz w:val="18"/>
                <w:szCs w:val="18"/>
              </w:rPr>
              <w:t xml:space="preserve"> compulsory.   </w:t>
            </w:r>
          </w:p>
          <w:p w14:paraId="0DDA302D" w14:textId="77777777" w:rsidR="008504F9" w:rsidRDefault="008504F9">
            <w:pPr>
              <w:pBdr>
                <w:top w:val="nil"/>
                <w:left w:val="nil"/>
                <w:bottom w:val="nil"/>
                <w:right w:val="nil"/>
                <w:between w:val="nil"/>
              </w:pBdr>
              <w:spacing w:after="160" w:line="259" w:lineRule="auto"/>
              <w:rPr>
                <w:color w:val="000000"/>
                <w:sz w:val="12"/>
                <w:szCs w:val="12"/>
              </w:rPr>
            </w:pPr>
          </w:p>
        </w:tc>
        <w:tc>
          <w:tcPr>
            <w:tcW w:w="1275" w:type="dxa"/>
          </w:tcPr>
          <w:p w14:paraId="0676E952" w14:textId="77777777" w:rsidR="008504F9" w:rsidRDefault="008504F9">
            <w:pPr>
              <w:pBdr>
                <w:top w:val="nil"/>
                <w:left w:val="nil"/>
                <w:bottom w:val="nil"/>
                <w:right w:val="nil"/>
                <w:between w:val="nil"/>
              </w:pBdr>
              <w:spacing w:after="160" w:line="259" w:lineRule="auto"/>
              <w:rPr>
                <w:color w:val="000000"/>
              </w:rPr>
            </w:pPr>
          </w:p>
        </w:tc>
      </w:tr>
      <w:tr w:rsidR="008504F9" w14:paraId="7F9E1BFC" w14:textId="77777777">
        <w:tc>
          <w:tcPr>
            <w:tcW w:w="9195" w:type="dxa"/>
          </w:tcPr>
          <w:p w14:paraId="5CD2FF9B" w14:textId="77777777" w:rsidR="008504F9" w:rsidRDefault="004B33D5">
            <w:pPr>
              <w:pBdr>
                <w:top w:val="nil"/>
                <w:left w:val="nil"/>
                <w:bottom w:val="nil"/>
                <w:right w:val="nil"/>
                <w:between w:val="nil"/>
              </w:pBdr>
              <w:spacing w:line="259" w:lineRule="auto"/>
              <w:rPr>
                <w:b/>
                <w:color w:val="2E75B5"/>
                <w:sz w:val="21"/>
                <w:szCs w:val="21"/>
              </w:rPr>
            </w:pPr>
            <w:r>
              <w:rPr>
                <w:b/>
                <w:color w:val="2E75B5"/>
              </w:rPr>
              <w:t xml:space="preserve">Children’s Liturgy Coordinator </w:t>
            </w:r>
            <w:r>
              <w:rPr>
                <w:b/>
                <w:color w:val="000000"/>
              </w:rPr>
              <w:t>During the week prior, contact rostered teachers &amp; helpers.  Ensure suitable resources are available</w:t>
            </w:r>
            <w:r>
              <w:rPr>
                <w:b/>
                <w:color w:val="000000"/>
                <w:sz w:val="21"/>
                <w:szCs w:val="21"/>
              </w:rPr>
              <w:t>.</w:t>
            </w:r>
          </w:p>
          <w:p w14:paraId="25A4D100" w14:textId="77777777" w:rsidR="008504F9" w:rsidRDefault="008504F9">
            <w:pPr>
              <w:pBdr>
                <w:top w:val="nil"/>
                <w:left w:val="nil"/>
                <w:bottom w:val="nil"/>
                <w:right w:val="nil"/>
                <w:between w:val="nil"/>
              </w:pBdr>
              <w:spacing w:after="160" w:line="259" w:lineRule="auto"/>
              <w:rPr>
                <w:b/>
                <w:color w:val="2E75B5"/>
                <w:sz w:val="21"/>
                <w:szCs w:val="21"/>
              </w:rPr>
            </w:pPr>
          </w:p>
        </w:tc>
        <w:tc>
          <w:tcPr>
            <w:tcW w:w="1275" w:type="dxa"/>
          </w:tcPr>
          <w:p w14:paraId="3EF2B1DC" w14:textId="77777777" w:rsidR="008504F9" w:rsidRDefault="008504F9">
            <w:pPr>
              <w:pBdr>
                <w:top w:val="nil"/>
                <w:left w:val="nil"/>
                <w:bottom w:val="nil"/>
                <w:right w:val="nil"/>
                <w:between w:val="nil"/>
              </w:pBdr>
              <w:spacing w:after="160" w:line="259" w:lineRule="auto"/>
              <w:rPr>
                <w:color w:val="000000"/>
              </w:rPr>
            </w:pPr>
          </w:p>
        </w:tc>
      </w:tr>
      <w:tr w:rsidR="008504F9" w14:paraId="69B60A01" w14:textId="77777777">
        <w:tc>
          <w:tcPr>
            <w:tcW w:w="9195" w:type="dxa"/>
          </w:tcPr>
          <w:p w14:paraId="6FA4954B" w14:textId="77777777" w:rsidR="008504F9" w:rsidRDefault="004B33D5">
            <w:pPr>
              <w:pBdr>
                <w:top w:val="nil"/>
                <w:left w:val="nil"/>
                <w:bottom w:val="nil"/>
                <w:right w:val="nil"/>
                <w:between w:val="nil"/>
              </w:pBdr>
              <w:spacing w:line="259" w:lineRule="auto"/>
              <w:rPr>
                <w:color w:val="000000"/>
              </w:rPr>
            </w:pPr>
            <w:r>
              <w:rPr>
                <w:b/>
                <w:color w:val="2E75B5"/>
              </w:rPr>
              <w:t>Data Projectionist</w:t>
            </w:r>
            <w:r>
              <w:rPr>
                <w:color w:val="000000"/>
              </w:rPr>
              <w:t xml:space="preserve"> </w:t>
            </w:r>
            <w:r>
              <w:rPr>
                <w:b/>
                <w:color w:val="000000"/>
              </w:rPr>
              <w:t xml:space="preserve">This ministry involves presenting prepared PowerPoint Presentations at Liturgical celebrations.  </w:t>
            </w:r>
            <w:r>
              <w:rPr>
                <w:color w:val="000000"/>
              </w:rPr>
              <w:t>Arrive 15 minutes early for Mass &amp; check in with the Minister at the Altar; setup the computer and display screens in plenty of time before the celebration begins.</w:t>
            </w:r>
          </w:p>
          <w:p w14:paraId="18005D1A" w14:textId="77777777" w:rsidR="008504F9" w:rsidRDefault="008504F9">
            <w:pPr>
              <w:pBdr>
                <w:top w:val="nil"/>
                <w:left w:val="nil"/>
                <w:bottom w:val="nil"/>
                <w:right w:val="nil"/>
                <w:between w:val="nil"/>
              </w:pBdr>
              <w:spacing w:after="160" w:line="259" w:lineRule="auto"/>
              <w:rPr>
                <w:b/>
                <w:color w:val="2E75B5"/>
                <w:sz w:val="12"/>
                <w:szCs w:val="12"/>
              </w:rPr>
            </w:pPr>
          </w:p>
        </w:tc>
        <w:tc>
          <w:tcPr>
            <w:tcW w:w="1275" w:type="dxa"/>
          </w:tcPr>
          <w:p w14:paraId="610075DA" w14:textId="77777777" w:rsidR="008504F9" w:rsidRDefault="008504F9">
            <w:pPr>
              <w:pBdr>
                <w:top w:val="nil"/>
                <w:left w:val="nil"/>
                <w:bottom w:val="nil"/>
                <w:right w:val="nil"/>
                <w:between w:val="nil"/>
              </w:pBdr>
              <w:spacing w:after="160" w:line="259" w:lineRule="auto"/>
              <w:rPr>
                <w:color w:val="000000"/>
              </w:rPr>
            </w:pPr>
          </w:p>
        </w:tc>
      </w:tr>
      <w:tr w:rsidR="008504F9" w14:paraId="2749719B" w14:textId="77777777">
        <w:tc>
          <w:tcPr>
            <w:tcW w:w="9195" w:type="dxa"/>
          </w:tcPr>
          <w:p w14:paraId="07AAB217" w14:textId="77777777" w:rsidR="008504F9" w:rsidRDefault="004B33D5">
            <w:r>
              <w:rPr>
                <w:b/>
                <w:color w:val="2E75B5"/>
              </w:rPr>
              <w:t xml:space="preserve">Presentation of the Gifts </w:t>
            </w:r>
            <w:r>
              <w:rPr>
                <w:b/>
              </w:rPr>
              <w:t>The bread and wine which are brought to the altar on behalf of the community are returned as the Body and Blood of Christ in Communion.</w:t>
            </w:r>
            <w:r>
              <w:t xml:space="preserve">  This is an easy way for the whole family, or for individuals, to be involved in the Liturgy.</w:t>
            </w:r>
            <w:r>
              <w:rPr>
                <w:b/>
              </w:rPr>
              <w:t xml:space="preserve">  </w:t>
            </w:r>
            <w:r>
              <w:t xml:space="preserve">Why not ask to be rostered on a day that is significant to your family eg birthdays, anniversaries? Check in with the Minister at the Altar. Sit near the table with the gifts.  </w:t>
            </w:r>
          </w:p>
          <w:p w14:paraId="3A7EDB25" w14:textId="77777777" w:rsidR="008504F9" w:rsidRDefault="008504F9">
            <w:pPr>
              <w:rPr>
                <w:b/>
                <w:color w:val="2E75B5"/>
              </w:rPr>
            </w:pPr>
          </w:p>
        </w:tc>
        <w:tc>
          <w:tcPr>
            <w:tcW w:w="1275" w:type="dxa"/>
          </w:tcPr>
          <w:p w14:paraId="2FA9FC86" w14:textId="77777777" w:rsidR="008504F9" w:rsidRDefault="008504F9">
            <w:pPr>
              <w:pBdr>
                <w:top w:val="nil"/>
                <w:left w:val="nil"/>
                <w:bottom w:val="nil"/>
                <w:right w:val="nil"/>
                <w:between w:val="nil"/>
              </w:pBdr>
              <w:spacing w:after="160" w:line="259" w:lineRule="auto"/>
              <w:rPr>
                <w:color w:val="000000"/>
              </w:rPr>
            </w:pPr>
          </w:p>
        </w:tc>
      </w:tr>
      <w:tr w:rsidR="008504F9" w14:paraId="39F8BB5F" w14:textId="77777777">
        <w:tc>
          <w:tcPr>
            <w:tcW w:w="9195" w:type="dxa"/>
          </w:tcPr>
          <w:p w14:paraId="47980161" w14:textId="77777777" w:rsidR="008504F9" w:rsidRDefault="004B33D5">
            <w:r>
              <w:rPr>
                <w:b/>
                <w:color w:val="0070C0"/>
              </w:rPr>
              <w:t>Collectors</w:t>
            </w:r>
            <w:r>
              <w:rPr>
                <w:b/>
                <w:color w:val="7030A0"/>
              </w:rPr>
              <w:t xml:space="preserve"> </w:t>
            </w:r>
            <w:r>
              <w:rPr>
                <w:b/>
              </w:rPr>
              <w:t xml:space="preserve">distribute collections plates during the Mass.  </w:t>
            </w:r>
            <w:r>
              <w:t>They show hospitality by their interaction with the assembly as they take up the collection.</w:t>
            </w:r>
          </w:p>
          <w:p w14:paraId="2D79B750" w14:textId="77777777" w:rsidR="008504F9" w:rsidRDefault="008504F9">
            <w:pPr>
              <w:rPr>
                <w:b/>
                <w:color w:val="2E75B5"/>
                <w:sz w:val="12"/>
                <w:szCs w:val="12"/>
              </w:rPr>
            </w:pPr>
          </w:p>
        </w:tc>
        <w:tc>
          <w:tcPr>
            <w:tcW w:w="1275" w:type="dxa"/>
          </w:tcPr>
          <w:p w14:paraId="317A4012" w14:textId="77777777" w:rsidR="008504F9" w:rsidRDefault="008504F9">
            <w:pPr>
              <w:pBdr>
                <w:top w:val="nil"/>
                <w:left w:val="nil"/>
                <w:bottom w:val="nil"/>
                <w:right w:val="nil"/>
                <w:between w:val="nil"/>
              </w:pBdr>
              <w:spacing w:after="160" w:line="259" w:lineRule="auto"/>
              <w:rPr>
                <w:color w:val="000000"/>
              </w:rPr>
            </w:pPr>
          </w:p>
        </w:tc>
      </w:tr>
      <w:tr w:rsidR="008504F9" w14:paraId="0F578BE1" w14:textId="77777777">
        <w:tc>
          <w:tcPr>
            <w:tcW w:w="9195" w:type="dxa"/>
          </w:tcPr>
          <w:p w14:paraId="1638F445" w14:textId="77777777" w:rsidR="008504F9" w:rsidRDefault="004B33D5">
            <w:pPr>
              <w:pBdr>
                <w:top w:val="nil"/>
                <w:left w:val="nil"/>
                <w:bottom w:val="nil"/>
                <w:right w:val="nil"/>
                <w:between w:val="nil"/>
              </w:pBdr>
              <w:spacing w:line="259" w:lineRule="auto"/>
              <w:rPr>
                <w:b/>
                <w:color w:val="000033"/>
              </w:rPr>
            </w:pPr>
            <w:r>
              <w:rPr>
                <w:b/>
                <w:color w:val="2E75B5"/>
              </w:rPr>
              <w:lastRenderedPageBreak/>
              <w:t>Music &amp; Singing</w:t>
            </w:r>
            <w:r>
              <w:rPr>
                <w:color w:val="000000"/>
              </w:rPr>
              <w:t xml:space="preserve"> </w:t>
            </w:r>
            <w:r>
              <w:rPr>
                <w:b/>
                <w:color w:val="000033"/>
              </w:rPr>
              <w:t xml:space="preserve">Ministers of music do not perform for the entertainment of those </w:t>
            </w:r>
            <w:proofErr w:type="gramStart"/>
            <w:r>
              <w:rPr>
                <w:b/>
                <w:color w:val="000033"/>
              </w:rPr>
              <w:t>present, but</w:t>
            </w:r>
            <w:proofErr w:type="gramEnd"/>
            <w:r>
              <w:rPr>
                <w:b/>
                <w:color w:val="000033"/>
              </w:rPr>
              <w:t xml:space="preserve"> provide the accompaniment and lead to enable the members of the assembly to sing the responses, acclamations and songs of the liturgy.  </w:t>
            </w:r>
            <w:r>
              <w:rPr>
                <w:color w:val="000000"/>
              </w:rPr>
              <w:t>WWC Registration</w:t>
            </w:r>
            <w:r>
              <w:rPr>
                <w:i/>
                <w:color w:val="000000"/>
              </w:rPr>
              <w:t xml:space="preserve"> compulsory.</w:t>
            </w:r>
            <w:r>
              <w:rPr>
                <w:color w:val="000000"/>
              </w:rPr>
              <w:t xml:space="preserve">  </w:t>
            </w:r>
          </w:p>
          <w:p w14:paraId="21FFBCDB" w14:textId="77777777" w:rsidR="008504F9" w:rsidRDefault="004B33D5">
            <w:pPr>
              <w:pBdr>
                <w:top w:val="nil"/>
                <w:left w:val="nil"/>
                <w:bottom w:val="nil"/>
                <w:right w:val="nil"/>
                <w:between w:val="nil"/>
              </w:pBdr>
              <w:spacing w:after="160" w:line="259" w:lineRule="auto"/>
              <w:rPr>
                <w:color w:val="000000"/>
              </w:rPr>
            </w:pPr>
            <w:r>
              <w:rPr>
                <w:color w:val="000000"/>
              </w:rPr>
              <w:t>Arrive 15 minutes early. Attend choir practice as often as possible: Tues 7-8pm.</w:t>
            </w:r>
            <w:r>
              <w:rPr>
                <w:b/>
                <w:color w:val="000000"/>
              </w:rPr>
              <w:t xml:space="preserve">          </w:t>
            </w:r>
          </w:p>
          <w:tbl>
            <w:tblPr>
              <w:tblStyle w:val="a1"/>
              <w:tblW w:w="8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
              <w:gridCol w:w="8238"/>
            </w:tblGrid>
            <w:tr w:rsidR="008504F9" w14:paraId="02AF3822" w14:textId="77777777">
              <w:tc>
                <w:tcPr>
                  <w:tcW w:w="8537" w:type="dxa"/>
                  <w:gridSpan w:val="2"/>
                  <w:tcBorders>
                    <w:top w:val="nil"/>
                    <w:left w:val="nil"/>
                    <w:bottom w:val="nil"/>
                    <w:right w:val="nil"/>
                  </w:tcBorders>
                </w:tcPr>
                <w:p w14:paraId="6AFCE377" w14:textId="77777777" w:rsidR="008504F9" w:rsidRDefault="004B33D5">
                  <w:pPr>
                    <w:pBdr>
                      <w:top w:val="nil"/>
                      <w:left w:val="nil"/>
                      <w:bottom w:val="nil"/>
                      <w:right w:val="nil"/>
                      <w:between w:val="nil"/>
                    </w:pBdr>
                    <w:spacing w:after="160" w:line="259" w:lineRule="auto"/>
                    <w:rPr>
                      <w:b/>
                      <w:color w:val="000000"/>
                    </w:rPr>
                  </w:pPr>
                  <w:r>
                    <w:rPr>
                      <w:b/>
                      <w:color w:val="000000"/>
                    </w:rPr>
                    <w:t>I would like to contribute by:</w:t>
                  </w:r>
                </w:p>
              </w:tc>
            </w:tr>
            <w:tr w:rsidR="008504F9" w14:paraId="0D04A1D3" w14:textId="77777777">
              <w:tc>
                <w:tcPr>
                  <w:tcW w:w="299" w:type="dxa"/>
                  <w:tcBorders>
                    <w:top w:val="single" w:sz="4" w:space="0" w:color="000000"/>
                    <w:right w:val="single" w:sz="4" w:space="0" w:color="000000"/>
                  </w:tcBorders>
                </w:tcPr>
                <w:p w14:paraId="1709130C" w14:textId="77777777" w:rsidR="008504F9" w:rsidRDefault="008504F9">
                  <w:pPr>
                    <w:pBdr>
                      <w:top w:val="nil"/>
                      <w:left w:val="nil"/>
                      <w:bottom w:val="nil"/>
                      <w:right w:val="nil"/>
                      <w:between w:val="nil"/>
                    </w:pBdr>
                    <w:spacing w:after="160" w:line="259" w:lineRule="auto"/>
                    <w:rPr>
                      <w:b/>
                      <w:color w:val="000000"/>
                    </w:rPr>
                  </w:pPr>
                </w:p>
              </w:tc>
              <w:tc>
                <w:tcPr>
                  <w:tcW w:w="8238" w:type="dxa"/>
                  <w:tcBorders>
                    <w:top w:val="nil"/>
                    <w:left w:val="single" w:sz="4" w:space="0" w:color="000000"/>
                    <w:bottom w:val="nil"/>
                    <w:right w:val="nil"/>
                  </w:tcBorders>
                </w:tcPr>
                <w:p w14:paraId="522C6AA8" w14:textId="77777777" w:rsidR="008504F9" w:rsidRDefault="004B33D5">
                  <w:pPr>
                    <w:pBdr>
                      <w:top w:val="nil"/>
                      <w:left w:val="nil"/>
                      <w:bottom w:val="nil"/>
                      <w:right w:val="nil"/>
                      <w:between w:val="nil"/>
                    </w:pBdr>
                    <w:spacing w:after="160" w:line="259" w:lineRule="auto"/>
                    <w:rPr>
                      <w:b/>
                      <w:color w:val="000000"/>
                    </w:rPr>
                  </w:pPr>
                  <w:r>
                    <w:rPr>
                      <w:b/>
                      <w:color w:val="000000"/>
                    </w:rPr>
                    <w:t>playing an instrument</w:t>
                  </w:r>
                  <w:r>
                    <w:rPr>
                      <w:color w:val="000000"/>
                    </w:rPr>
                    <w:t>: Name of instrument/s:</w:t>
                  </w:r>
                </w:p>
              </w:tc>
            </w:tr>
            <w:tr w:rsidR="008504F9" w14:paraId="3043737A" w14:textId="77777777">
              <w:tc>
                <w:tcPr>
                  <w:tcW w:w="299" w:type="dxa"/>
                  <w:tcBorders>
                    <w:right w:val="single" w:sz="4" w:space="0" w:color="000000"/>
                  </w:tcBorders>
                </w:tcPr>
                <w:p w14:paraId="05C0D99F" w14:textId="77777777" w:rsidR="008504F9" w:rsidRDefault="008504F9">
                  <w:pPr>
                    <w:pBdr>
                      <w:top w:val="nil"/>
                      <w:left w:val="nil"/>
                      <w:bottom w:val="nil"/>
                      <w:right w:val="nil"/>
                      <w:between w:val="nil"/>
                    </w:pBdr>
                    <w:spacing w:after="160" w:line="259" w:lineRule="auto"/>
                    <w:rPr>
                      <w:b/>
                      <w:color w:val="000000"/>
                    </w:rPr>
                  </w:pPr>
                </w:p>
              </w:tc>
              <w:tc>
                <w:tcPr>
                  <w:tcW w:w="8238" w:type="dxa"/>
                  <w:tcBorders>
                    <w:top w:val="nil"/>
                    <w:left w:val="single" w:sz="4" w:space="0" w:color="000000"/>
                    <w:bottom w:val="nil"/>
                    <w:right w:val="nil"/>
                  </w:tcBorders>
                </w:tcPr>
                <w:p w14:paraId="5269648E" w14:textId="77777777" w:rsidR="008504F9" w:rsidRDefault="004B33D5">
                  <w:pPr>
                    <w:pBdr>
                      <w:top w:val="nil"/>
                      <w:left w:val="nil"/>
                      <w:bottom w:val="nil"/>
                      <w:right w:val="nil"/>
                      <w:between w:val="nil"/>
                    </w:pBdr>
                    <w:spacing w:after="160" w:line="259" w:lineRule="auto"/>
                    <w:rPr>
                      <w:b/>
                      <w:color w:val="000000"/>
                    </w:rPr>
                  </w:pPr>
                  <w:r>
                    <w:rPr>
                      <w:b/>
                      <w:color w:val="000000"/>
                    </w:rPr>
                    <w:t xml:space="preserve">singing in the Choir      </w:t>
                  </w:r>
                </w:p>
              </w:tc>
            </w:tr>
            <w:tr w:rsidR="008504F9" w14:paraId="0A528976" w14:textId="77777777">
              <w:tc>
                <w:tcPr>
                  <w:tcW w:w="299" w:type="dxa"/>
                  <w:tcBorders>
                    <w:right w:val="single" w:sz="4" w:space="0" w:color="000000"/>
                  </w:tcBorders>
                </w:tcPr>
                <w:p w14:paraId="26B1EBA2" w14:textId="77777777" w:rsidR="008504F9" w:rsidRDefault="008504F9">
                  <w:pPr>
                    <w:pBdr>
                      <w:top w:val="nil"/>
                      <w:left w:val="nil"/>
                      <w:bottom w:val="nil"/>
                      <w:right w:val="nil"/>
                      <w:between w:val="nil"/>
                    </w:pBdr>
                    <w:spacing w:after="160" w:line="259" w:lineRule="auto"/>
                    <w:rPr>
                      <w:b/>
                      <w:color w:val="000000"/>
                    </w:rPr>
                  </w:pPr>
                </w:p>
              </w:tc>
              <w:tc>
                <w:tcPr>
                  <w:tcW w:w="8238" w:type="dxa"/>
                  <w:tcBorders>
                    <w:top w:val="nil"/>
                    <w:left w:val="single" w:sz="4" w:space="0" w:color="000000"/>
                    <w:bottom w:val="nil"/>
                    <w:right w:val="nil"/>
                  </w:tcBorders>
                </w:tcPr>
                <w:p w14:paraId="12A9774D" w14:textId="77777777" w:rsidR="008504F9" w:rsidRDefault="004B33D5">
                  <w:pPr>
                    <w:pBdr>
                      <w:top w:val="nil"/>
                      <w:left w:val="nil"/>
                      <w:bottom w:val="nil"/>
                      <w:right w:val="nil"/>
                      <w:between w:val="nil"/>
                    </w:pBdr>
                    <w:spacing w:after="160" w:line="259" w:lineRule="auto"/>
                    <w:rPr>
                      <w:b/>
                      <w:color w:val="000000"/>
                    </w:rPr>
                  </w:pPr>
                  <w:r>
                    <w:rPr>
                      <w:b/>
                      <w:color w:val="000000"/>
                    </w:rPr>
                    <w:t>helping the team to select the music</w:t>
                  </w:r>
                </w:p>
              </w:tc>
            </w:tr>
          </w:tbl>
          <w:p w14:paraId="1B702818" w14:textId="77777777" w:rsidR="008504F9" w:rsidRDefault="004B33D5">
            <w:pPr>
              <w:pBdr>
                <w:top w:val="nil"/>
                <w:left w:val="nil"/>
                <w:bottom w:val="nil"/>
                <w:right w:val="nil"/>
                <w:between w:val="nil"/>
              </w:pBdr>
              <w:spacing w:after="160" w:line="259" w:lineRule="auto"/>
              <w:rPr>
                <w:b/>
                <w:color w:val="000000"/>
              </w:rPr>
            </w:pPr>
            <w:r>
              <w:rPr>
                <w:b/>
                <w:color w:val="000000"/>
              </w:rPr>
              <w:t xml:space="preserve"> </w:t>
            </w:r>
          </w:p>
        </w:tc>
        <w:tc>
          <w:tcPr>
            <w:tcW w:w="1275" w:type="dxa"/>
          </w:tcPr>
          <w:p w14:paraId="38BEEB59" w14:textId="77777777" w:rsidR="008504F9" w:rsidRDefault="008504F9">
            <w:pPr>
              <w:pBdr>
                <w:top w:val="nil"/>
                <w:left w:val="nil"/>
                <w:bottom w:val="nil"/>
                <w:right w:val="nil"/>
                <w:between w:val="nil"/>
              </w:pBdr>
              <w:spacing w:after="160" w:line="259" w:lineRule="auto"/>
              <w:rPr>
                <w:color w:val="000000"/>
              </w:rPr>
            </w:pPr>
          </w:p>
        </w:tc>
      </w:tr>
    </w:tbl>
    <w:p w14:paraId="2C9DE259" w14:textId="77777777" w:rsidR="008504F9" w:rsidRDefault="008504F9">
      <w:pPr>
        <w:pBdr>
          <w:top w:val="nil"/>
          <w:left w:val="nil"/>
          <w:bottom w:val="nil"/>
          <w:right w:val="nil"/>
          <w:between w:val="nil"/>
        </w:pBdr>
        <w:rPr>
          <w:b/>
          <w:color w:val="7030A0"/>
          <w:sz w:val="20"/>
          <w:szCs w:val="20"/>
        </w:rPr>
        <w:sectPr w:rsidR="008504F9">
          <w:pgSz w:w="11906" w:h="16838"/>
          <w:pgMar w:top="720" w:right="720" w:bottom="720" w:left="720" w:header="708" w:footer="708" w:gutter="0"/>
          <w:cols w:space="720"/>
        </w:sectPr>
      </w:pPr>
    </w:p>
    <w:p w14:paraId="40013F3B" w14:textId="77777777" w:rsidR="008504F9" w:rsidRDefault="008504F9">
      <w:pPr>
        <w:widowControl w:val="0"/>
        <w:pBdr>
          <w:top w:val="nil"/>
          <w:left w:val="nil"/>
          <w:bottom w:val="nil"/>
          <w:right w:val="nil"/>
          <w:between w:val="nil"/>
        </w:pBdr>
        <w:spacing w:after="0" w:line="276" w:lineRule="auto"/>
        <w:rPr>
          <w:b/>
          <w:color w:val="7030A0"/>
          <w:sz w:val="20"/>
          <w:szCs w:val="20"/>
        </w:rPr>
      </w:pPr>
    </w:p>
    <w:tbl>
      <w:tblPr>
        <w:tblStyle w:val="a2"/>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gridCol w:w="1389"/>
      </w:tblGrid>
      <w:tr w:rsidR="008504F9" w14:paraId="5945E162" w14:textId="77777777">
        <w:tc>
          <w:tcPr>
            <w:tcW w:w="10461" w:type="dxa"/>
            <w:gridSpan w:val="2"/>
            <w:shd w:val="clear" w:color="auto" w:fill="E1CCF0"/>
          </w:tcPr>
          <w:p w14:paraId="0AE39E8B" w14:textId="77777777" w:rsidR="008504F9" w:rsidRDefault="004B33D5">
            <w:pPr>
              <w:pBdr>
                <w:top w:val="nil"/>
                <w:left w:val="nil"/>
                <w:bottom w:val="nil"/>
                <w:right w:val="nil"/>
                <w:between w:val="nil"/>
              </w:pBdr>
              <w:spacing w:after="160" w:line="259" w:lineRule="auto"/>
              <w:jc w:val="center"/>
              <w:rPr>
                <w:b/>
                <w:color w:val="7030A0"/>
                <w:sz w:val="24"/>
                <w:szCs w:val="24"/>
              </w:rPr>
            </w:pPr>
            <w:r>
              <w:rPr>
                <w:b/>
                <w:color w:val="7030A0"/>
                <w:sz w:val="24"/>
                <w:szCs w:val="24"/>
              </w:rPr>
              <w:t>CHURCH MINISTRIES</w:t>
            </w:r>
          </w:p>
        </w:tc>
      </w:tr>
      <w:tr w:rsidR="008504F9" w14:paraId="5F3D6FFD" w14:textId="77777777">
        <w:tc>
          <w:tcPr>
            <w:tcW w:w="9072" w:type="dxa"/>
          </w:tcPr>
          <w:p w14:paraId="68E450DA" w14:textId="77777777" w:rsidR="008504F9" w:rsidRDefault="004B33D5">
            <w:pPr>
              <w:pBdr>
                <w:top w:val="nil"/>
                <w:left w:val="nil"/>
                <w:bottom w:val="nil"/>
                <w:right w:val="nil"/>
                <w:between w:val="nil"/>
              </w:pBdr>
              <w:spacing w:line="259" w:lineRule="auto"/>
              <w:rPr>
                <w:color w:val="000000"/>
              </w:rPr>
            </w:pPr>
            <w:r>
              <w:rPr>
                <w:b/>
                <w:color w:val="7030A0"/>
              </w:rPr>
              <w:t xml:space="preserve">Sacristan </w:t>
            </w:r>
            <w:r>
              <w:rPr>
                <w:b/>
                <w:color w:val="000000"/>
              </w:rPr>
              <w:t xml:space="preserve">The duties of the sacristan are carried out under the general direction of the clergy.  </w:t>
            </w:r>
            <w:r>
              <w:rPr>
                <w:color w:val="000000"/>
              </w:rPr>
              <w:t xml:space="preserve">Duties </w:t>
            </w:r>
            <w:proofErr w:type="gramStart"/>
            <w:r>
              <w:rPr>
                <w:color w:val="000000"/>
              </w:rPr>
              <w:t>include:</w:t>
            </w:r>
            <w:proofErr w:type="gramEnd"/>
            <w:r>
              <w:rPr>
                <w:color w:val="000000"/>
              </w:rPr>
              <w:t xml:space="preserve"> washing sacred vessels &amp; prepare for use at Masses; renewing holy water, putting out fresh Church linen; assisting with changes required in Liturgical space.</w:t>
            </w:r>
          </w:p>
          <w:p w14:paraId="19FEBCC0" w14:textId="77777777" w:rsidR="008504F9" w:rsidRDefault="008504F9">
            <w:pPr>
              <w:pBdr>
                <w:top w:val="nil"/>
                <w:left w:val="nil"/>
                <w:bottom w:val="nil"/>
                <w:right w:val="nil"/>
                <w:between w:val="nil"/>
              </w:pBdr>
              <w:spacing w:after="160" w:line="259" w:lineRule="auto"/>
              <w:rPr>
                <w:b/>
                <w:color w:val="000000"/>
                <w:sz w:val="12"/>
                <w:szCs w:val="12"/>
              </w:rPr>
            </w:pPr>
          </w:p>
        </w:tc>
        <w:tc>
          <w:tcPr>
            <w:tcW w:w="1389" w:type="dxa"/>
          </w:tcPr>
          <w:p w14:paraId="5C9BC766" w14:textId="77777777" w:rsidR="008504F9" w:rsidRDefault="008504F9">
            <w:pPr>
              <w:pBdr>
                <w:top w:val="nil"/>
                <w:left w:val="nil"/>
                <w:bottom w:val="nil"/>
                <w:right w:val="nil"/>
                <w:between w:val="nil"/>
              </w:pBdr>
              <w:spacing w:after="160" w:line="259" w:lineRule="auto"/>
              <w:rPr>
                <w:color w:val="000000"/>
              </w:rPr>
            </w:pPr>
          </w:p>
        </w:tc>
      </w:tr>
      <w:tr w:rsidR="008504F9" w14:paraId="7969B7FC" w14:textId="77777777">
        <w:tc>
          <w:tcPr>
            <w:tcW w:w="9072" w:type="dxa"/>
          </w:tcPr>
          <w:p w14:paraId="52FE383E" w14:textId="77777777" w:rsidR="008504F9" w:rsidRDefault="004B33D5">
            <w:pPr>
              <w:pBdr>
                <w:top w:val="nil"/>
                <w:left w:val="nil"/>
                <w:bottom w:val="nil"/>
                <w:right w:val="nil"/>
                <w:between w:val="nil"/>
              </w:pBdr>
              <w:spacing w:line="259" w:lineRule="auto"/>
              <w:rPr>
                <w:color w:val="000000"/>
              </w:rPr>
            </w:pPr>
            <w:r>
              <w:rPr>
                <w:b/>
                <w:color w:val="7030A0"/>
              </w:rPr>
              <w:t xml:space="preserve">Preparing the Liturgical Space </w:t>
            </w:r>
            <w:r>
              <w:rPr>
                <w:color w:val="000000"/>
              </w:rPr>
              <w:t>Help set up</w:t>
            </w:r>
            <w:r>
              <w:rPr>
                <w:b/>
                <w:color w:val="000000"/>
              </w:rPr>
              <w:t xml:space="preserve"> </w:t>
            </w:r>
            <w:r>
              <w:rPr>
                <w:color w:val="000000"/>
              </w:rPr>
              <w:t>for special occasions such as Easter, Christmas &amp; Sacramental Liturgies.</w:t>
            </w:r>
          </w:p>
          <w:p w14:paraId="7DC07B9C" w14:textId="77777777" w:rsidR="008504F9" w:rsidRDefault="008504F9">
            <w:pPr>
              <w:pBdr>
                <w:top w:val="nil"/>
                <w:left w:val="nil"/>
                <w:bottom w:val="nil"/>
                <w:right w:val="nil"/>
                <w:between w:val="nil"/>
              </w:pBdr>
              <w:spacing w:after="160" w:line="259" w:lineRule="auto"/>
              <w:rPr>
                <w:b/>
                <w:color w:val="7030A0"/>
                <w:sz w:val="12"/>
                <w:szCs w:val="12"/>
              </w:rPr>
            </w:pPr>
          </w:p>
        </w:tc>
        <w:tc>
          <w:tcPr>
            <w:tcW w:w="1389" w:type="dxa"/>
          </w:tcPr>
          <w:p w14:paraId="5C530EC0" w14:textId="77777777" w:rsidR="008504F9" w:rsidRDefault="008504F9">
            <w:pPr>
              <w:pBdr>
                <w:top w:val="nil"/>
                <w:left w:val="nil"/>
                <w:bottom w:val="nil"/>
                <w:right w:val="nil"/>
                <w:between w:val="nil"/>
              </w:pBdr>
              <w:spacing w:after="160" w:line="259" w:lineRule="auto"/>
              <w:rPr>
                <w:color w:val="000000"/>
              </w:rPr>
            </w:pPr>
          </w:p>
        </w:tc>
      </w:tr>
      <w:tr w:rsidR="008504F9" w14:paraId="1EB90FB7" w14:textId="77777777">
        <w:tc>
          <w:tcPr>
            <w:tcW w:w="9072" w:type="dxa"/>
          </w:tcPr>
          <w:p w14:paraId="67C42F63" w14:textId="77777777" w:rsidR="008504F9" w:rsidRDefault="004B33D5">
            <w:pPr>
              <w:pBdr>
                <w:top w:val="nil"/>
                <w:left w:val="nil"/>
                <w:bottom w:val="nil"/>
                <w:right w:val="nil"/>
                <w:between w:val="nil"/>
              </w:pBdr>
              <w:spacing w:line="259" w:lineRule="auto"/>
              <w:rPr>
                <w:color w:val="000000"/>
              </w:rPr>
            </w:pPr>
            <w:r>
              <w:rPr>
                <w:b/>
                <w:color w:val="7030A0"/>
              </w:rPr>
              <w:t xml:space="preserve">Flower Arrangements </w:t>
            </w:r>
            <w:r>
              <w:rPr>
                <w:color w:val="000000"/>
              </w:rPr>
              <w:t>Provide and/or arrange flowers for weekend liturgies and special occasions.</w:t>
            </w:r>
          </w:p>
          <w:p w14:paraId="6C5AD815" w14:textId="77777777" w:rsidR="008504F9" w:rsidRDefault="008504F9">
            <w:pPr>
              <w:pBdr>
                <w:top w:val="nil"/>
                <w:left w:val="nil"/>
                <w:bottom w:val="nil"/>
                <w:right w:val="nil"/>
                <w:between w:val="nil"/>
              </w:pBdr>
              <w:spacing w:after="160" w:line="259" w:lineRule="auto"/>
              <w:rPr>
                <w:color w:val="000000"/>
                <w:sz w:val="12"/>
                <w:szCs w:val="12"/>
              </w:rPr>
            </w:pPr>
          </w:p>
        </w:tc>
        <w:tc>
          <w:tcPr>
            <w:tcW w:w="1389" w:type="dxa"/>
          </w:tcPr>
          <w:p w14:paraId="742085C7" w14:textId="77777777" w:rsidR="008504F9" w:rsidRDefault="008504F9">
            <w:pPr>
              <w:pBdr>
                <w:top w:val="nil"/>
                <w:left w:val="nil"/>
                <w:bottom w:val="nil"/>
                <w:right w:val="nil"/>
                <w:between w:val="nil"/>
              </w:pBdr>
              <w:spacing w:after="160" w:line="259" w:lineRule="auto"/>
              <w:rPr>
                <w:color w:val="000000"/>
              </w:rPr>
            </w:pPr>
          </w:p>
        </w:tc>
      </w:tr>
      <w:tr w:rsidR="008504F9" w14:paraId="7790992B" w14:textId="77777777">
        <w:tc>
          <w:tcPr>
            <w:tcW w:w="9072" w:type="dxa"/>
          </w:tcPr>
          <w:p w14:paraId="3C9CB307" w14:textId="77777777" w:rsidR="008504F9" w:rsidRDefault="004B33D5">
            <w:pPr>
              <w:pBdr>
                <w:top w:val="nil"/>
                <w:left w:val="nil"/>
                <w:bottom w:val="nil"/>
                <w:right w:val="nil"/>
                <w:between w:val="nil"/>
              </w:pBdr>
              <w:spacing w:line="259" w:lineRule="auto"/>
              <w:rPr>
                <w:color w:val="000000"/>
              </w:rPr>
            </w:pPr>
            <w:r>
              <w:rPr>
                <w:b/>
                <w:color w:val="7030A0"/>
              </w:rPr>
              <w:t xml:space="preserve">Sewing </w:t>
            </w:r>
            <w:r>
              <w:rPr>
                <w:b/>
                <w:color w:val="000000"/>
              </w:rPr>
              <w:t xml:space="preserve">Garments and mending.  </w:t>
            </w:r>
            <w:r>
              <w:rPr>
                <w:color w:val="000000"/>
              </w:rPr>
              <w:t>On occasion to assist with the repair to or sewing of garments</w:t>
            </w:r>
            <w:r>
              <w:rPr>
                <w:b/>
                <w:color w:val="000000"/>
              </w:rPr>
              <w:t xml:space="preserve">: </w:t>
            </w:r>
            <w:r>
              <w:rPr>
                <w:color w:val="000000"/>
              </w:rPr>
              <w:t>stoles, robes, baptism stoles, altar cloths &amp; sacred linen.</w:t>
            </w:r>
          </w:p>
          <w:p w14:paraId="628CDB53" w14:textId="77777777" w:rsidR="008504F9" w:rsidRDefault="008504F9">
            <w:pPr>
              <w:pBdr>
                <w:top w:val="nil"/>
                <w:left w:val="nil"/>
                <w:bottom w:val="nil"/>
                <w:right w:val="nil"/>
                <w:between w:val="nil"/>
              </w:pBdr>
              <w:spacing w:after="160" w:line="259" w:lineRule="auto"/>
              <w:rPr>
                <w:color w:val="000000"/>
                <w:sz w:val="12"/>
                <w:szCs w:val="12"/>
              </w:rPr>
            </w:pPr>
          </w:p>
        </w:tc>
        <w:tc>
          <w:tcPr>
            <w:tcW w:w="1389" w:type="dxa"/>
          </w:tcPr>
          <w:p w14:paraId="50C6D971" w14:textId="77777777" w:rsidR="008504F9" w:rsidRDefault="008504F9">
            <w:pPr>
              <w:pBdr>
                <w:top w:val="nil"/>
                <w:left w:val="nil"/>
                <w:bottom w:val="nil"/>
                <w:right w:val="nil"/>
                <w:between w:val="nil"/>
              </w:pBdr>
              <w:spacing w:after="160" w:line="259" w:lineRule="auto"/>
              <w:rPr>
                <w:color w:val="000000"/>
              </w:rPr>
            </w:pPr>
          </w:p>
        </w:tc>
      </w:tr>
      <w:tr w:rsidR="008504F9" w14:paraId="481D66FC" w14:textId="77777777">
        <w:tc>
          <w:tcPr>
            <w:tcW w:w="9072" w:type="dxa"/>
          </w:tcPr>
          <w:p w14:paraId="0150EDA7" w14:textId="77777777" w:rsidR="008504F9" w:rsidRDefault="004B33D5">
            <w:pPr>
              <w:pBdr>
                <w:top w:val="nil"/>
                <w:left w:val="nil"/>
                <w:bottom w:val="nil"/>
                <w:right w:val="nil"/>
                <w:between w:val="nil"/>
              </w:pBdr>
              <w:spacing w:line="259" w:lineRule="auto"/>
              <w:rPr>
                <w:color w:val="000000"/>
              </w:rPr>
            </w:pPr>
            <w:r>
              <w:rPr>
                <w:b/>
                <w:color w:val="7030A0"/>
              </w:rPr>
              <w:t>Church Cleaning</w:t>
            </w:r>
            <w:r>
              <w:rPr>
                <w:color w:val="7030A0"/>
              </w:rPr>
              <w:t xml:space="preserve"> </w:t>
            </w:r>
            <w:r>
              <w:rPr>
                <w:b/>
                <w:color w:val="000000"/>
              </w:rPr>
              <w:t>By their ‘behind the scenes work’ cleaners are part of the Hospitality team.</w:t>
            </w:r>
            <w:r>
              <w:rPr>
                <w:color w:val="000000"/>
              </w:rPr>
              <w:t xml:space="preserve">  Ensure the Church is clean &amp; well presented.  Tasks </w:t>
            </w:r>
            <w:proofErr w:type="gramStart"/>
            <w:r>
              <w:rPr>
                <w:color w:val="000000"/>
              </w:rPr>
              <w:t>include:</w:t>
            </w:r>
            <w:proofErr w:type="gramEnd"/>
            <w:r>
              <w:rPr>
                <w:color w:val="000000"/>
              </w:rPr>
              <w:t xml:space="preserve"> vacuuming, dusting fixtures in the Church &amp; foyer areas, and cleaning wet areas.</w:t>
            </w:r>
          </w:p>
          <w:p w14:paraId="18B9C9DB" w14:textId="77777777" w:rsidR="008504F9" w:rsidRDefault="008504F9">
            <w:pPr>
              <w:pBdr>
                <w:top w:val="nil"/>
                <w:left w:val="nil"/>
                <w:bottom w:val="nil"/>
                <w:right w:val="nil"/>
                <w:between w:val="nil"/>
              </w:pBdr>
              <w:spacing w:after="160" w:line="259" w:lineRule="auto"/>
              <w:rPr>
                <w:color w:val="000000"/>
                <w:sz w:val="12"/>
                <w:szCs w:val="12"/>
              </w:rPr>
            </w:pPr>
          </w:p>
        </w:tc>
        <w:tc>
          <w:tcPr>
            <w:tcW w:w="1389" w:type="dxa"/>
          </w:tcPr>
          <w:p w14:paraId="2A819427" w14:textId="77777777" w:rsidR="008504F9" w:rsidRDefault="008504F9">
            <w:pPr>
              <w:pBdr>
                <w:top w:val="nil"/>
                <w:left w:val="nil"/>
                <w:bottom w:val="nil"/>
                <w:right w:val="nil"/>
                <w:between w:val="nil"/>
              </w:pBdr>
              <w:spacing w:after="160" w:line="259" w:lineRule="auto"/>
              <w:rPr>
                <w:color w:val="000000"/>
              </w:rPr>
            </w:pPr>
          </w:p>
        </w:tc>
      </w:tr>
      <w:tr w:rsidR="008504F9" w14:paraId="640091FA" w14:textId="77777777">
        <w:tc>
          <w:tcPr>
            <w:tcW w:w="9072" w:type="dxa"/>
          </w:tcPr>
          <w:p w14:paraId="2B04A654" w14:textId="77777777" w:rsidR="008504F9" w:rsidRDefault="004B33D5">
            <w:pPr>
              <w:pBdr>
                <w:top w:val="nil"/>
                <w:left w:val="nil"/>
                <w:bottom w:val="nil"/>
                <w:right w:val="nil"/>
                <w:between w:val="nil"/>
              </w:pBdr>
              <w:spacing w:line="259" w:lineRule="auto"/>
              <w:rPr>
                <w:color w:val="000000"/>
                <w:sz w:val="21"/>
                <w:szCs w:val="21"/>
              </w:rPr>
            </w:pPr>
            <w:r>
              <w:rPr>
                <w:b/>
                <w:color w:val="7030A0"/>
              </w:rPr>
              <w:t xml:space="preserve">Church Cleaning Coordinator: </w:t>
            </w:r>
            <w:r>
              <w:rPr>
                <w:color w:val="000000"/>
              </w:rPr>
              <w:t>Contact with the rostered team.  Oversee and support those on the cleaning roster</w:t>
            </w:r>
            <w:r>
              <w:rPr>
                <w:color w:val="000000"/>
                <w:sz w:val="21"/>
                <w:szCs w:val="21"/>
              </w:rPr>
              <w:t>.</w:t>
            </w:r>
          </w:p>
          <w:p w14:paraId="6C6DBF54" w14:textId="77777777" w:rsidR="008504F9" w:rsidRDefault="008504F9">
            <w:pPr>
              <w:pBdr>
                <w:top w:val="nil"/>
                <w:left w:val="nil"/>
                <w:bottom w:val="nil"/>
                <w:right w:val="nil"/>
                <w:between w:val="nil"/>
              </w:pBdr>
              <w:spacing w:after="160" w:line="259" w:lineRule="auto"/>
              <w:rPr>
                <w:color w:val="000000"/>
                <w:sz w:val="12"/>
                <w:szCs w:val="12"/>
              </w:rPr>
            </w:pPr>
          </w:p>
        </w:tc>
        <w:tc>
          <w:tcPr>
            <w:tcW w:w="1389" w:type="dxa"/>
          </w:tcPr>
          <w:p w14:paraId="4951D90D" w14:textId="77777777" w:rsidR="008504F9" w:rsidRDefault="008504F9">
            <w:pPr>
              <w:pBdr>
                <w:top w:val="nil"/>
                <w:left w:val="nil"/>
                <w:bottom w:val="nil"/>
                <w:right w:val="nil"/>
                <w:between w:val="nil"/>
              </w:pBdr>
              <w:spacing w:after="160" w:line="259" w:lineRule="auto"/>
              <w:rPr>
                <w:color w:val="000000"/>
              </w:rPr>
            </w:pPr>
          </w:p>
        </w:tc>
      </w:tr>
      <w:tr w:rsidR="008504F9" w14:paraId="1D2A2883" w14:textId="77777777">
        <w:tc>
          <w:tcPr>
            <w:tcW w:w="9072" w:type="dxa"/>
          </w:tcPr>
          <w:p w14:paraId="04ECFDE3" w14:textId="77777777" w:rsidR="008504F9" w:rsidRDefault="004B33D5">
            <w:pPr>
              <w:rPr>
                <w:i/>
                <w:color w:val="000000"/>
                <w:sz w:val="18"/>
                <w:szCs w:val="18"/>
              </w:rPr>
            </w:pPr>
            <w:r>
              <w:rPr>
                <w:b/>
                <w:color w:val="7030A0"/>
              </w:rPr>
              <w:t xml:space="preserve">Church Linen: </w:t>
            </w:r>
            <w:r>
              <w:rPr>
                <w:b/>
              </w:rPr>
              <w:t>The respectful care of altar linen should be maintained.</w:t>
            </w:r>
            <w:r>
              <w:t xml:space="preserve"> Rostered assistance with the regular washing of Church linen.</w:t>
            </w:r>
            <w:r>
              <w:rPr>
                <w:sz w:val="21"/>
                <w:szCs w:val="21"/>
              </w:rPr>
              <w:t xml:space="preserve">  </w:t>
            </w:r>
            <w:r>
              <w:rPr>
                <w:i/>
                <w:color w:val="000000"/>
                <w:sz w:val="18"/>
                <w:szCs w:val="18"/>
              </w:rPr>
              <w:t>Specialised training necessary</w:t>
            </w:r>
          </w:p>
          <w:p w14:paraId="12D4ADAE" w14:textId="77777777" w:rsidR="008504F9" w:rsidRDefault="008504F9">
            <w:pPr>
              <w:rPr>
                <w:sz w:val="12"/>
                <w:szCs w:val="12"/>
              </w:rPr>
            </w:pPr>
          </w:p>
        </w:tc>
        <w:tc>
          <w:tcPr>
            <w:tcW w:w="1389" w:type="dxa"/>
          </w:tcPr>
          <w:p w14:paraId="0417B93E" w14:textId="77777777" w:rsidR="008504F9" w:rsidRDefault="008504F9">
            <w:pPr>
              <w:pBdr>
                <w:top w:val="nil"/>
                <w:left w:val="nil"/>
                <w:bottom w:val="nil"/>
                <w:right w:val="nil"/>
                <w:between w:val="nil"/>
              </w:pBdr>
              <w:spacing w:after="160" w:line="259" w:lineRule="auto"/>
              <w:rPr>
                <w:color w:val="000000"/>
              </w:rPr>
            </w:pPr>
          </w:p>
        </w:tc>
      </w:tr>
      <w:tr w:rsidR="008504F9" w14:paraId="2A5A09E9" w14:textId="77777777">
        <w:tc>
          <w:tcPr>
            <w:tcW w:w="9072" w:type="dxa"/>
          </w:tcPr>
          <w:p w14:paraId="7560EAC6" w14:textId="77777777" w:rsidR="008504F9" w:rsidRDefault="004B33D5">
            <w:pPr>
              <w:widowControl w:val="0"/>
              <w:pBdr>
                <w:top w:val="nil"/>
                <w:left w:val="nil"/>
                <w:bottom w:val="nil"/>
                <w:right w:val="nil"/>
                <w:between w:val="nil"/>
              </w:pBdr>
              <w:spacing w:line="259" w:lineRule="auto"/>
              <w:rPr>
                <w:color w:val="000000"/>
              </w:rPr>
            </w:pPr>
            <w:r>
              <w:rPr>
                <w:b/>
                <w:color w:val="7030A0"/>
              </w:rPr>
              <w:t xml:space="preserve">Grounds Maintenance </w:t>
            </w:r>
            <w:r>
              <w:rPr>
                <w:b/>
                <w:color w:val="000000"/>
              </w:rPr>
              <w:t>Assist a team to tidy the area around the church and office buildings.</w:t>
            </w:r>
            <w:r>
              <w:rPr>
                <w:color w:val="000000"/>
              </w:rPr>
              <w:t xml:space="preserve"> Tasks include weeding, sweeping, pruning as directed, removing cobwebs and cleaning external windows.  Your assistance would be required as requested.</w:t>
            </w:r>
          </w:p>
          <w:p w14:paraId="221BAF2F" w14:textId="77777777" w:rsidR="008504F9" w:rsidRDefault="008504F9">
            <w:pPr>
              <w:widowControl w:val="0"/>
              <w:pBdr>
                <w:top w:val="nil"/>
                <w:left w:val="nil"/>
                <w:bottom w:val="nil"/>
                <w:right w:val="nil"/>
                <w:between w:val="nil"/>
              </w:pBdr>
              <w:spacing w:after="160" w:line="259" w:lineRule="auto"/>
              <w:rPr>
                <w:color w:val="000000"/>
                <w:sz w:val="12"/>
                <w:szCs w:val="12"/>
              </w:rPr>
            </w:pPr>
          </w:p>
        </w:tc>
        <w:tc>
          <w:tcPr>
            <w:tcW w:w="1389" w:type="dxa"/>
          </w:tcPr>
          <w:p w14:paraId="1B1C5E4A" w14:textId="77777777" w:rsidR="008504F9" w:rsidRDefault="008504F9">
            <w:pPr>
              <w:pBdr>
                <w:top w:val="nil"/>
                <w:left w:val="nil"/>
                <w:bottom w:val="nil"/>
                <w:right w:val="nil"/>
                <w:between w:val="nil"/>
              </w:pBdr>
              <w:spacing w:after="160" w:line="259" w:lineRule="auto"/>
              <w:rPr>
                <w:color w:val="000000"/>
              </w:rPr>
            </w:pPr>
          </w:p>
        </w:tc>
      </w:tr>
      <w:tr w:rsidR="008504F9" w14:paraId="11356EA4" w14:textId="77777777">
        <w:tc>
          <w:tcPr>
            <w:tcW w:w="9072" w:type="dxa"/>
          </w:tcPr>
          <w:p w14:paraId="5B3AFEFE" w14:textId="77777777" w:rsidR="008504F9" w:rsidRDefault="004B33D5">
            <w:pPr>
              <w:pBdr>
                <w:top w:val="nil"/>
                <w:left w:val="nil"/>
                <w:bottom w:val="nil"/>
                <w:right w:val="nil"/>
                <w:between w:val="nil"/>
              </w:pBdr>
              <w:spacing w:line="259" w:lineRule="auto"/>
              <w:rPr>
                <w:color w:val="000000"/>
              </w:rPr>
            </w:pPr>
            <w:r>
              <w:rPr>
                <w:b/>
                <w:color w:val="7030A0"/>
              </w:rPr>
              <w:t xml:space="preserve">Administration Assistance </w:t>
            </w:r>
            <w:r>
              <w:rPr>
                <w:b/>
                <w:color w:val="000000"/>
              </w:rPr>
              <w:t>support the Parish Ministry as required</w:t>
            </w:r>
            <w:r>
              <w:rPr>
                <w:color w:val="000000"/>
              </w:rPr>
              <w:t xml:space="preserve"> with power point preparations, photocopying, general administration. </w:t>
            </w:r>
          </w:p>
          <w:p w14:paraId="01553DD4" w14:textId="77777777" w:rsidR="008504F9" w:rsidRDefault="008504F9">
            <w:pPr>
              <w:pBdr>
                <w:top w:val="nil"/>
                <w:left w:val="nil"/>
                <w:bottom w:val="nil"/>
                <w:right w:val="nil"/>
                <w:between w:val="nil"/>
              </w:pBdr>
              <w:spacing w:after="160" w:line="259" w:lineRule="auto"/>
              <w:rPr>
                <w:b/>
                <w:color w:val="000000"/>
                <w:sz w:val="12"/>
                <w:szCs w:val="12"/>
              </w:rPr>
            </w:pPr>
          </w:p>
        </w:tc>
        <w:tc>
          <w:tcPr>
            <w:tcW w:w="1389" w:type="dxa"/>
          </w:tcPr>
          <w:p w14:paraId="3E31A28A" w14:textId="77777777" w:rsidR="008504F9" w:rsidRDefault="008504F9">
            <w:pPr>
              <w:pBdr>
                <w:top w:val="nil"/>
                <w:left w:val="nil"/>
                <w:bottom w:val="nil"/>
                <w:right w:val="nil"/>
                <w:between w:val="nil"/>
              </w:pBdr>
              <w:spacing w:after="160" w:line="259" w:lineRule="auto"/>
              <w:rPr>
                <w:color w:val="000000"/>
              </w:rPr>
            </w:pPr>
          </w:p>
        </w:tc>
      </w:tr>
      <w:tr w:rsidR="008504F9" w14:paraId="246D56AC" w14:textId="77777777">
        <w:trPr>
          <w:trHeight w:val="1000"/>
        </w:trPr>
        <w:tc>
          <w:tcPr>
            <w:tcW w:w="9072" w:type="dxa"/>
            <w:vMerge w:val="restart"/>
          </w:tcPr>
          <w:p w14:paraId="49E234BD" w14:textId="77777777" w:rsidR="008504F9" w:rsidRDefault="004B33D5">
            <w:pPr>
              <w:pBdr>
                <w:top w:val="nil"/>
                <w:left w:val="nil"/>
                <w:bottom w:val="nil"/>
                <w:right w:val="nil"/>
                <w:between w:val="nil"/>
              </w:pBdr>
              <w:spacing w:line="259" w:lineRule="auto"/>
              <w:rPr>
                <w:b/>
                <w:color w:val="7030A0"/>
                <w:sz w:val="18"/>
                <w:szCs w:val="18"/>
              </w:rPr>
            </w:pPr>
            <w:r>
              <w:rPr>
                <w:b/>
                <w:color w:val="7030A0"/>
              </w:rPr>
              <w:t xml:space="preserve">Other:  </w:t>
            </w:r>
            <w:r>
              <w:rPr>
                <w:b/>
                <w:color w:val="000000"/>
              </w:rPr>
              <w:t>Do you have a special skill or interest</w:t>
            </w:r>
            <w:r>
              <w:rPr>
                <w:color w:val="000000"/>
                <w:sz w:val="21"/>
                <w:szCs w:val="21"/>
              </w:rPr>
              <w:t xml:space="preserve"> you would like to share with our Parish community?  </w:t>
            </w:r>
            <w:r>
              <w:rPr>
                <w:color w:val="000000"/>
                <w:sz w:val="18"/>
                <w:szCs w:val="18"/>
              </w:rPr>
              <w:t>(a trade, accountancy, Work Health &amp; Safety, Audio Visual, Website Management or IT Skills)</w:t>
            </w:r>
          </w:p>
          <w:p w14:paraId="060E021E" w14:textId="77777777" w:rsidR="008504F9" w:rsidRDefault="008504F9">
            <w:pPr>
              <w:pBdr>
                <w:top w:val="nil"/>
                <w:left w:val="nil"/>
                <w:bottom w:val="nil"/>
                <w:right w:val="nil"/>
                <w:between w:val="nil"/>
              </w:pBdr>
              <w:spacing w:line="259" w:lineRule="auto"/>
              <w:rPr>
                <w:color w:val="000000"/>
                <w:sz w:val="12"/>
                <w:szCs w:val="12"/>
              </w:rPr>
            </w:pPr>
          </w:p>
          <w:p w14:paraId="6273E900" w14:textId="77777777" w:rsidR="008504F9" w:rsidRDefault="008504F9">
            <w:pPr>
              <w:pBdr>
                <w:top w:val="nil"/>
                <w:left w:val="nil"/>
                <w:bottom w:val="nil"/>
                <w:right w:val="nil"/>
                <w:between w:val="nil"/>
              </w:pBdr>
              <w:spacing w:line="259" w:lineRule="auto"/>
              <w:rPr>
                <w:color w:val="000000"/>
                <w:sz w:val="12"/>
                <w:szCs w:val="12"/>
              </w:rPr>
            </w:pPr>
          </w:p>
          <w:p w14:paraId="13BE965F" w14:textId="77777777" w:rsidR="008504F9" w:rsidRDefault="008504F9">
            <w:pPr>
              <w:pBdr>
                <w:top w:val="nil"/>
                <w:left w:val="nil"/>
                <w:bottom w:val="nil"/>
                <w:right w:val="nil"/>
                <w:between w:val="nil"/>
              </w:pBdr>
              <w:spacing w:line="259" w:lineRule="auto"/>
              <w:rPr>
                <w:color w:val="000000"/>
                <w:sz w:val="12"/>
                <w:szCs w:val="12"/>
              </w:rPr>
            </w:pPr>
          </w:p>
          <w:p w14:paraId="119B672C" w14:textId="77777777" w:rsidR="008504F9" w:rsidRDefault="004B33D5">
            <w:pPr>
              <w:pBdr>
                <w:top w:val="nil"/>
                <w:left w:val="nil"/>
                <w:bottom w:val="nil"/>
                <w:right w:val="nil"/>
                <w:between w:val="nil"/>
              </w:pBdr>
              <w:spacing w:line="259" w:lineRule="auto"/>
              <w:rPr>
                <w:b/>
                <w:color w:val="000000"/>
              </w:rPr>
            </w:pPr>
            <w:r>
              <w:rPr>
                <w:b/>
                <w:color w:val="000000"/>
              </w:rPr>
              <w:t>Are there any activities, groups or ministries that you are interested in that are not listed?</w:t>
            </w:r>
          </w:p>
          <w:p w14:paraId="11D1C05B" w14:textId="77777777" w:rsidR="008504F9" w:rsidRDefault="008504F9">
            <w:pPr>
              <w:pBdr>
                <w:top w:val="nil"/>
                <w:left w:val="nil"/>
                <w:bottom w:val="nil"/>
                <w:right w:val="nil"/>
                <w:between w:val="nil"/>
              </w:pBdr>
              <w:spacing w:line="259" w:lineRule="auto"/>
              <w:rPr>
                <w:b/>
                <w:color w:val="000000"/>
                <w:sz w:val="21"/>
                <w:szCs w:val="21"/>
              </w:rPr>
            </w:pPr>
          </w:p>
          <w:p w14:paraId="36CD0D78" w14:textId="77777777" w:rsidR="008504F9" w:rsidRDefault="008504F9">
            <w:pPr>
              <w:pBdr>
                <w:top w:val="nil"/>
                <w:left w:val="nil"/>
                <w:bottom w:val="nil"/>
                <w:right w:val="nil"/>
                <w:between w:val="nil"/>
              </w:pBdr>
              <w:spacing w:after="160" w:line="259" w:lineRule="auto"/>
              <w:rPr>
                <w:b/>
                <w:color w:val="000000"/>
                <w:sz w:val="12"/>
                <w:szCs w:val="12"/>
              </w:rPr>
            </w:pPr>
          </w:p>
        </w:tc>
        <w:tc>
          <w:tcPr>
            <w:tcW w:w="1389" w:type="dxa"/>
          </w:tcPr>
          <w:p w14:paraId="738A8716" w14:textId="77777777" w:rsidR="008504F9" w:rsidRDefault="008504F9">
            <w:pPr>
              <w:pBdr>
                <w:top w:val="nil"/>
                <w:left w:val="nil"/>
                <w:bottom w:val="nil"/>
                <w:right w:val="nil"/>
                <w:between w:val="nil"/>
              </w:pBdr>
              <w:spacing w:after="160" w:line="259" w:lineRule="auto"/>
              <w:rPr>
                <w:color w:val="000000"/>
              </w:rPr>
            </w:pPr>
          </w:p>
        </w:tc>
      </w:tr>
      <w:tr w:rsidR="008504F9" w14:paraId="178ECE29" w14:textId="77777777">
        <w:tc>
          <w:tcPr>
            <w:tcW w:w="9072" w:type="dxa"/>
            <w:vMerge/>
          </w:tcPr>
          <w:p w14:paraId="11A2CBBF" w14:textId="77777777" w:rsidR="008504F9" w:rsidRDefault="008504F9">
            <w:pPr>
              <w:widowControl w:val="0"/>
              <w:pBdr>
                <w:top w:val="nil"/>
                <w:left w:val="nil"/>
                <w:bottom w:val="nil"/>
                <w:right w:val="nil"/>
                <w:between w:val="nil"/>
              </w:pBdr>
              <w:spacing w:line="276" w:lineRule="auto"/>
              <w:rPr>
                <w:color w:val="000000"/>
              </w:rPr>
            </w:pPr>
          </w:p>
        </w:tc>
        <w:tc>
          <w:tcPr>
            <w:tcW w:w="1389" w:type="dxa"/>
          </w:tcPr>
          <w:p w14:paraId="2D6F07E6" w14:textId="77777777" w:rsidR="008504F9" w:rsidRDefault="008504F9">
            <w:pPr>
              <w:pBdr>
                <w:top w:val="nil"/>
                <w:left w:val="nil"/>
                <w:bottom w:val="nil"/>
                <w:right w:val="nil"/>
                <w:between w:val="nil"/>
              </w:pBdr>
              <w:spacing w:after="160" w:line="259" w:lineRule="auto"/>
              <w:rPr>
                <w:color w:val="000000"/>
              </w:rPr>
            </w:pPr>
          </w:p>
        </w:tc>
      </w:tr>
    </w:tbl>
    <w:p w14:paraId="424D89B3" w14:textId="77777777" w:rsidR="00A34802" w:rsidRDefault="00A34802">
      <w:pPr>
        <w:pBdr>
          <w:top w:val="nil"/>
          <w:left w:val="nil"/>
          <w:bottom w:val="nil"/>
          <w:right w:val="nil"/>
          <w:between w:val="nil"/>
        </w:pBdr>
        <w:jc w:val="center"/>
        <w:rPr>
          <w:b/>
          <w:color w:val="385623"/>
          <w:sz w:val="24"/>
          <w:szCs w:val="24"/>
        </w:rPr>
        <w:sectPr w:rsidR="00A34802">
          <w:pgSz w:w="11906" w:h="16838"/>
          <w:pgMar w:top="567" w:right="720" w:bottom="567" w:left="720" w:header="709" w:footer="709" w:gutter="0"/>
          <w:cols w:space="720"/>
        </w:sectPr>
      </w:pPr>
    </w:p>
    <w:tbl>
      <w:tblPr>
        <w:tblStyle w:val="a2"/>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gridCol w:w="1389"/>
      </w:tblGrid>
      <w:tr w:rsidR="008504F9" w14:paraId="5DCE91F2" w14:textId="77777777">
        <w:tc>
          <w:tcPr>
            <w:tcW w:w="10461" w:type="dxa"/>
            <w:gridSpan w:val="2"/>
            <w:shd w:val="clear" w:color="auto" w:fill="C5E0B3"/>
          </w:tcPr>
          <w:p w14:paraId="5C87B8EF" w14:textId="77777777" w:rsidR="008504F9" w:rsidRDefault="004B33D5">
            <w:pPr>
              <w:pBdr>
                <w:top w:val="nil"/>
                <w:left w:val="nil"/>
                <w:bottom w:val="nil"/>
                <w:right w:val="nil"/>
                <w:between w:val="nil"/>
              </w:pBdr>
              <w:spacing w:after="160" w:line="259" w:lineRule="auto"/>
              <w:jc w:val="center"/>
              <w:rPr>
                <w:b/>
                <w:color w:val="385623"/>
                <w:sz w:val="24"/>
                <w:szCs w:val="24"/>
              </w:rPr>
            </w:pPr>
            <w:r>
              <w:rPr>
                <w:b/>
                <w:color w:val="385623"/>
                <w:sz w:val="24"/>
                <w:szCs w:val="24"/>
              </w:rPr>
              <w:lastRenderedPageBreak/>
              <w:t>EVANGELISATION MINISTRIES</w:t>
            </w:r>
          </w:p>
        </w:tc>
      </w:tr>
      <w:tr w:rsidR="008504F9" w14:paraId="4C388249" w14:textId="77777777">
        <w:tc>
          <w:tcPr>
            <w:tcW w:w="9072" w:type="dxa"/>
          </w:tcPr>
          <w:p w14:paraId="58C1EB0C" w14:textId="77777777" w:rsidR="008504F9" w:rsidRDefault="004B33D5">
            <w:pPr>
              <w:pBdr>
                <w:top w:val="nil"/>
                <w:left w:val="nil"/>
                <w:bottom w:val="nil"/>
                <w:right w:val="nil"/>
                <w:between w:val="nil"/>
              </w:pBdr>
              <w:spacing w:after="160" w:line="259" w:lineRule="auto"/>
              <w:rPr>
                <w:color w:val="000000"/>
                <w:sz w:val="21"/>
                <w:szCs w:val="21"/>
              </w:rPr>
            </w:pPr>
            <w:r>
              <w:rPr>
                <w:b/>
                <w:color w:val="385623"/>
              </w:rPr>
              <w:t>CATECHISTS</w:t>
            </w:r>
            <w:r>
              <w:rPr>
                <w:b/>
                <w:color w:val="7030A0"/>
              </w:rPr>
              <w:t xml:space="preserve"> </w:t>
            </w:r>
            <w:r>
              <w:rPr>
                <w:b/>
                <w:color w:val="000000"/>
              </w:rPr>
              <w:t>strive to ensure that Catholic students attending Primary, Secondary and Special Education State schools and their families have an opportunity to hear the Good News, to develop a relationship with God and to feel welcomed and valued members of the Church community.</w:t>
            </w:r>
            <w:r>
              <w:rPr>
                <w:color w:val="000000"/>
              </w:rPr>
              <w:t xml:space="preserve">  The rewards of being a catechist are quite significant and </w:t>
            </w:r>
            <w:proofErr w:type="gramStart"/>
            <w:r>
              <w:rPr>
                <w:color w:val="000000"/>
              </w:rPr>
              <w:t>include:</w:t>
            </w:r>
            <w:proofErr w:type="gramEnd"/>
            <w:r>
              <w:rPr>
                <w:color w:val="000000"/>
              </w:rPr>
              <w:t xml:space="preserve"> receiving quality training and professional development; having the opportunity to deepen your own faith; contributing to the development of your parish; sharing the Catholic faith with others; meeting new friends.</w:t>
            </w:r>
            <w:r>
              <w:rPr>
                <w:color w:val="000000"/>
                <w:sz w:val="20"/>
                <w:szCs w:val="20"/>
              </w:rPr>
              <w:t xml:space="preserve"> </w:t>
            </w:r>
            <w:r>
              <w:rPr>
                <w:i/>
                <w:color w:val="000000"/>
                <w:sz w:val="18"/>
                <w:szCs w:val="18"/>
              </w:rPr>
              <w:t xml:space="preserve">Specialised training necessary. </w:t>
            </w:r>
            <w:r>
              <w:rPr>
                <w:color w:val="000000"/>
                <w:sz w:val="18"/>
                <w:szCs w:val="18"/>
              </w:rPr>
              <w:t>WWC Registration</w:t>
            </w:r>
            <w:r>
              <w:rPr>
                <w:i/>
                <w:color w:val="000000"/>
                <w:sz w:val="18"/>
                <w:szCs w:val="18"/>
              </w:rPr>
              <w:t xml:space="preserve"> compulsory</w:t>
            </w:r>
            <w:r>
              <w:rPr>
                <w:color w:val="000000"/>
                <w:sz w:val="21"/>
                <w:szCs w:val="21"/>
              </w:rPr>
              <w:t xml:space="preserve">.  </w:t>
            </w:r>
          </w:p>
        </w:tc>
        <w:tc>
          <w:tcPr>
            <w:tcW w:w="1389" w:type="dxa"/>
          </w:tcPr>
          <w:p w14:paraId="2263080C" w14:textId="77777777" w:rsidR="008504F9" w:rsidRDefault="008504F9">
            <w:pPr>
              <w:pBdr>
                <w:top w:val="nil"/>
                <w:left w:val="nil"/>
                <w:bottom w:val="nil"/>
                <w:right w:val="nil"/>
                <w:between w:val="nil"/>
              </w:pBdr>
              <w:spacing w:after="160" w:line="259" w:lineRule="auto"/>
              <w:rPr>
                <w:color w:val="000000"/>
              </w:rPr>
            </w:pPr>
          </w:p>
        </w:tc>
      </w:tr>
      <w:tr w:rsidR="008504F9" w14:paraId="25B127AB" w14:textId="77777777">
        <w:tc>
          <w:tcPr>
            <w:tcW w:w="9072" w:type="dxa"/>
          </w:tcPr>
          <w:p w14:paraId="2EEB00C3" w14:textId="77777777" w:rsidR="008504F9" w:rsidRDefault="004B33D5">
            <w:pPr>
              <w:pBdr>
                <w:top w:val="nil"/>
                <w:left w:val="nil"/>
                <w:bottom w:val="nil"/>
                <w:right w:val="nil"/>
                <w:between w:val="nil"/>
              </w:pBdr>
              <w:spacing w:line="259" w:lineRule="auto"/>
              <w:rPr>
                <w:color w:val="000000"/>
              </w:rPr>
            </w:pPr>
            <w:r>
              <w:rPr>
                <w:b/>
                <w:color w:val="385623"/>
              </w:rPr>
              <w:t xml:space="preserve">THE MINISTRY OF BAPTISM </w:t>
            </w:r>
            <w:r>
              <w:rPr>
                <w:b/>
                <w:color w:val="000000"/>
              </w:rPr>
              <w:t>is a community responsibility</w:t>
            </w:r>
            <w:r>
              <w:rPr>
                <w:color w:val="000000"/>
              </w:rPr>
              <w:t>.</w:t>
            </w:r>
          </w:p>
          <w:p w14:paraId="0889154E" w14:textId="77777777" w:rsidR="008504F9" w:rsidRDefault="004B33D5">
            <w:pPr>
              <w:pBdr>
                <w:top w:val="nil"/>
                <w:left w:val="nil"/>
                <w:bottom w:val="nil"/>
                <w:right w:val="nil"/>
                <w:between w:val="nil"/>
              </w:pBdr>
              <w:spacing w:after="160" w:line="259" w:lineRule="auto"/>
              <w:rPr>
                <w:color w:val="000000"/>
                <w:sz w:val="21"/>
                <w:szCs w:val="21"/>
              </w:rPr>
            </w:pPr>
            <w:r>
              <w:rPr>
                <w:color w:val="000000"/>
              </w:rPr>
              <w:t xml:space="preserve">A trained team welcomes and prepares families for Baptism. </w:t>
            </w:r>
            <w:r>
              <w:rPr>
                <w:color w:val="000000"/>
                <w:sz w:val="20"/>
                <w:szCs w:val="20"/>
              </w:rPr>
              <w:t xml:space="preserve"> </w:t>
            </w:r>
            <w:r>
              <w:rPr>
                <w:i/>
                <w:color w:val="000000"/>
                <w:sz w:val="18"/>
                <w:szCs w:val="18"/>
              </w:rPr>
              <w:t xml:space="preserve">Specialised training necessary.  </w:t>
            </w:r>
            <w:r>
              <w:rPr>
                <w:color w:val="000000"/>
                <w:sz w:val="18"/>
                <w:szCs w:val="18"/>
              </w:rPr>
              <w:t>WWC Registration</w:t>
            </w:r>
            <w:r>
              <w:rPr>
                <w:i/>
                <w:color w:val="000000"/>
                <w:sz w:val="18"/>
                <w:szCs w:val="18"/>
              </w:rPr>
              <w:t xml:space="preserve"> compulsory</w:t>
            </w:r>
            <w:r>
              <w:rPr>
                <w:color w:val="000000"/>
                <w:sz w:val="21"/>
                <w:szCs w:val="21"/>
              </w:rPr>
              <w:t xml:space="preserve">.  </w:t>
            </w:r>
          </w:p>
        </w:tc>
        <w:tc>
          <w:tcPr>
            <w:tcW w:w="1389" w:type="dxa"/>
          </w:tcPr>
          <w:p w14:paraId="0E030A5C" w14:textId="77777777" w:rsidR="008504F9" w:rsidRDefault="008504F9">
            <w:pPr>
              <w:pBdr>
                <w:top w:val="nil"/>
                <w:left w:val="nil"/>
                <w:bottom w:val="nil"/>
                <w:right w:val="nil"/>
                <w:between w:val="nil"/>
              </w:pBdr>
              <w:spacing w:after="160" w:line="259" w:lineRule="auto"/>
              <w:rPr>
                <w:color w:val="000000"/>
              </w:rPr>
            </w:pPr>
          </w:p>
        </w:tc>
      </w:tr>
      <w:tr w:rsidR="008504F9" w14:paraId="52170BFD" w14:textId="77777777">
        <w:tc>
          <w:tcPr>
            <w:tcW w:w="9072" w:type="dxa"/>
          </w:tcPr>
          <w:p w14:paraId="184B8019" w14:textId="77777777" w:rsidR="008504F9" w:rsidRDefault="004B33D5">
            <w:pPr>
              <w:pBdr>
                <w:top w:val="nil"/>
                <w:left w:val="nil"/>
                <w:bottom w:val="nil"/>
                <w:right w:val="nil"/>
                <w:between w:val="nil"/>
              </w:pBdr>
              <w:spacing w:line="259" w:lineRule="auto"/>
              <w:rPr>
                <w:b/>
                <w:color w:val="385623"/>
              </w:rPr>
            </w:pPr>
            <w:r>
              <w:rPr>
                <w:b/>
                <w:color w:val="385623"/>
              </w:rPr>
              <w:t>SACRAMENTAL PREPARATION SUPPORT TEAM:</w:t>
            </w:r>
          </w:p>
          <w:p w14:paraId="237E02AB" w14:textId="77777777" w:rsidR="008504F9" w:rsidRDefault="004B33D5">
            <w:pPr>
              <w:pBdr>
                <w:top w:val="nil"/>
                <w:left w:val="nil"/>
                <w:bottom w:val="nil"/>
                <w:right w:val="nil"/>
                <w:between w:val="nil"/>
              </w:pBdr>
              <w:spacing w:line="259" w:lineRule="auto"/>
              <w:rPr>
                <w:color w:val="000000"/>
                <w:sz w:val="21"/>
                <w:szCs w:val="21"/>
              </w:rPr>
            </w:pPr>
            <w:r>
              <w:rPr>
                <w:color w:val="000000"/>
              </w:rPr>
              <w:t>Support and welcome children and families participating in the sacramental programs such as First Eucharist &amp; Confirmation.</w:t>
            </w:r>
            <w:r>
              <w:rPr>
                <w:color w:val="000000"/>
                <w:sz w:val="20"/>
                <w:szCs w:val="20"/>
              </w:rPr>
              <w:t xml:space="preserve">  </w:t>
            </w:r>
            <w:r>
              <w:rPr>
                <w:i/>
                <w:color w:val="000000"/>
                <w:sz w:val="18"/>
                <w:szCs w:val="18"/>
              </w:rPr>
              <w:t xml:space="preserve">Specialised training necessary. </w:t>
            </w:r>
            <w:r>
              <w:rPr>
                <w:color w:val="000000"/>
                <w:sz w:val="18"/>
                <w:szCs w:val="18"/>
              </w:rPr>
              <w:t>WWC Registration</w:t>
            </w:r>
            <w:r>
              <w:rPr>
                <w:i/>
                <w:color w:val="000000"/>
                <w:sz w:val="18"/>
                <w:szCs w:val="18"/>
              </w:rPr>
              <w:t xml:space="preserve"> compulsory</w:t>
            </w:r>
            <w:r>
              <w:rPr>
                <w:color w:val="000000"/>
                <w:sz w:val="21"/>
                <w:szCs w:val="21"/>
              </w:rPr>
              <w:t xml:space="preserve">. </w:t>
            </w:r>
          </w:p>
          <w:p w14:paraId="34392DD1" w14:textId="77777777" w:rsidR="008504F9" w:rsidRDefault="004B33D5">
            <w:pPr>
              <w:pBdr>
                <w:top w:val="nil"/>
                <w:left w:val="nil"/>
                <w:bottom w:val="nil"/>
                <w:right w:val="nil"/>
                <w:between w:val="nil"/>
              </w:pBdr>
              <w:spacing w:after="160" w:line="259" w:lineRule="auto"/>
              <w:rPr>
                <w:color w:val="000000"/>
                <w:sz w:val="21"/>
                <w:szCs w:val="21"/>
              </w:rPr>
            </w:pPr>
            <w:r>
              <w:rPr>
                <w:color w:val="000000"/>
                <w:sz w:val="21"/>
                <w:szCs w:val="21"/>
              </w:rPr>
              <w:t xml:space="preserve"> </w:t>
            </w:r>
          </w:p>
        </w:tc>
        <w:tc>
          <w:tcPr>
            <w:tcW w:w="1389" w:type="dxa"/>
          </w:tcPr>
          <w:p w14:paraId="109F80A6" w14:textId="77777777" w:rsidR="008504F9" w:rsidRDefault="008504F9">
            <w:pPr>
              <w:pBdr>
                <w:top w:val="nil"/>
                <w:left w:val="nil"/>
                <w:bottom w:val="nil"/>
                <w:right w:val="nil"/>
                <w:between w:val="nil"/>
              </w:pBdr>
              <w:spacing w:after="160" w:line="259" w:lineRule="auto"/>
              <w:rPr>
                <w:color w:val="000000"/>
              </w:rPr>
            </w:pPr>
          </w:p>
        </w:tc>
      </w:tr>
      <w:tr w:rsidR="008504F9" w14:paraId="4EEC496B" w14:textId="77777777">
        <w:tc>
          <w:tcPr>
            <w:tcW w:w="9072" w:type="dxa"/>
          </w:tcPr>
          <w:p w14:paraId="5933BEC7" w14:textId="77777777" w:rsidR="008504F9" w:rsidRDefault="004B33D5">
            <w:pPr>
              <w:pBdr>
                <w:top w:val="nil"/>
                <w:left w:val="nil"/>
                <w:bottom w:val="nil"/>
                <w:right w:val="nil"/>
                <w:between w:val="nil"/>
              </w:pBdr>
              <w:spacing w:after="160" w:line="259" w:lineRule="auto"/>
              <w:rPr>
                <w:color w:val="000000"/>
              </w:rPr>
            </w:pPr>
            <w:r>
              <w:rPr>
                <w:b/>
                <w:color w:val="385623"/>
              </w:rPr>
              <w:t xml:space="preserve">BECOMING CATHOLIC: Rite of Christian Initiation of Adults (RCIA) </w:t>
            </w:r>
            <w:r>
              <w:rPr>
                <w:b/>
                <w:color w:val="000000"/>
              </w:rPr>
              <w:t xml:space="preserve">Welcoming new members into our parish community is everyone’s responsibility.  </w:t>
            </w:r>
            <w:r>
              <w:rPr>
                <w:color w:val="000000"/>
              </w:rPr>
              <w:t>Team members to support and welcome those participating in the RCIA.</w:t>
            </w:r>
          </w:p>
        </w:tc>
        <w:tc>
          <w:tcPr>
            <w:tcW w:w="1389" w:type="dxa"/>
          </w:tcPr>
          <w:p w14:paraId="312AB847" w14:textId="77777777" w:rsidR="008504F9" w:rsidRDefault="008504F9">
            <w:pPr>
              <w:pBdr>
                <w:top w:val="nil"/>
                <w:left w:val="nil"/>
                <w:bottom w:val="nil"/>
                <w:right w:val="nil"/>
                <w:between w:val="nil"/>
              </w:pBdr>
              <w:spacing w:after="160" w:line="259" w:lineRule="auto"/>
              <w:rPr>
                <w:color w:val="000000"/>
              </w:rPr>
            </w:pPr>
          </w:p>
        </w:tc>
      </w:tr>
      <w:tr w:rsidR="008504F9" w14:paraId="16A066B7" w14:textId="77777777">
        <w:tc>
          <w:tcPr>
            <w:tcW w:w="9072" w:type="dxa"/>
          </w:tcPr>
          <w:p w14:paraId="59C96E9A" w14:textId="77777777" w:rsidR="008504F9" w:rsidRDefault="004B33D5">
            <w:r>
              <w:rPr>
                <w:b/>
                <w:color w:val="385623"/>
              </w:rPr>
              <w:t>FAITH FORMATION:</w:t>
            </w:r>
            <w:r>
              <w:rPr>
                <w:b/>
              </w:rPr>
              <w:t xml:space="preserve"> </w:t>
            </w:r>
            <w:r>
              <w:t>seeks to help people: grow in their relationship with God; live as disciples of Jesus; develop an understanding of the Bible and their faith tradition; deepen their spiritual life and practices; engage in service and mission to the world; participate in the life and ministries of their faith community.</w:t>
            </w:r>
          </w:p>
        </w:tc>
        <w:tc>
          <w:tcPr>
            <w:tcW w:w="1389" w:type="dxa"/>
          </w:tcPr>
          <w:p w14:paraId="1FA4F6E5" w14:textId="77777777" w:rsidR="008504F9" w:rsidRDefault="008504F9">
            <w:pPr>
              <w:pBdr>
                <w:top w:val="nil"/>
                <w:left w:val="nil"/>
                <w:bottom w:val="nil"/>
                <w:right w:val="nil"/>
                <w:between w:val="nil"/>
              </w:pBdr>
              <w:spacing w:after="160" w:line="259" w:lineRule="auto"/>
              <w:rPr>
                <w:color w:val="000000"/>
              </w:rPr>
            </w:pPr>
          </w:p>
        </w:tc>
      </w:tr>
    </w:tbl>
    <w:p w14:paraId="229144D0" w14:textId="77777777" w:rsidR="008504F9" w:rsidRDefault="008504F9">
      <w:pPr>
        <w:pBdr>
          <w:top w:val="nil"/>
          <w:left w:val="nil"/>
          <w:bottom w:val="nil"/>
          <w:right w:val="nil"/>
          <w:between w:val="nil"/>
        </w:pBdr>
        <w:jc w:val="center"/>
        <w:rPr>
          <w:b/>
          <w:color w:val="FF0000"/>
          <w:sz w:val="20"/>
          <w:szCs w:val="20"/>
        </w:rPr>
        <w:sectPr w:rsidR="008504F9">
          <w:pgSz w:w="11906" w:h="16838"/>
          <w:pgMar w:top="567" w:right="720" w:bottom="567" w:left="720" w:header="709" w:footer="709" w:gutter="0"/>
          <w:cols w:space="720"/>
        </w:sectPr>
      </w:pPr>
    </w:p>
    <w:p w14:paraId="3A099A3B" w14:textId="77777777" w:rsidR="008504F9" w:rsidRDefault="008504F9">
      <w:pPr>
        <w:widowControl w:val="0"/>
        <w:pBdr>
          <w:top w:val="nil"/>
          <w:left w:val="nil"/>
          <w:bottom w:val="nil"/>
          <w:right w:val="nil"/>
          <w:between w:val="nil"/>
        </w:pBdr>
        <w:spacing w:after="0" w:line="276" w:lineRule="auto"/>
        <w:rPr>
          <w:b/>
          <w:color w:val="FF0000"/>
          <w:sz w:val="20"/>
          <w:szCs w:val="20"/>
        </w:rPr>
      </w:pPr>
    </w:p>
    <w:tbl>
      <w:tblPr>
        <w:tblStyle w:val="a3"/>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gridCol w:w="1389"/>
      </w:tblGrid>
      <w:tr w:rsidR="008504F9" w14:paraId="39C5173B" w14:textId="77777777">
        <w:tc>
          <w:tcPr>
            <w:tcW w:w="10461" w:type="dxa"/>
            <w:gridSpan w:val="2"/>
            <w:shd w:val="clear" w:color="auto" w:fill="FF9999"/>
          </w:tcPr>
          <w:p w14:paraId="1D6EABE4" w14:textId="77777777" w:rsidR="008504F9" w:rsidRDefault="004B33D5">
            <w:pPr>
              <w:pBdr>
                <w:top w:val="nil"/>
                <w:left w:val="nil"/>
                <w:bottom w:val="nil"/>
                <w:right w:val="nil"/>
                <w:between w:val="nil"/>
              </w:pBdr>
              <w:spacing w:after="160" w:line="259" w:lineRule="auto"/>
              <w:jc w:val="center"/>
              <w:rPr>
                <w:b/>
                <w:color w:val="FF0000"/>
                <w:sz w:val="24"/>
                <w:szCs w:val="24"/>
              </w:rPr>
            </w:pPr>
            <w:r>
              <w:rPr>
                <w:b/>
                <w:color w:val="FF0000"/>
                <w:sz w:val="24"/>
                <w:szCs w:val="24"/>
              </w:rPr>
              <w:t>COMMUNITY BUILDING &amp; OUTREACH</w:t>
            </w:r>
          </w:p>
        </w:tc>
      </w:tr>
      <w:tr w:rsidR="008504F9" w14:paraId="41598448" w14:textId="77777777">
        <w:tc>
          <w:tcPr>
            <w:tcW w:w="9072" w:type="dxa"/>
          </w:tcPr>
          <w:p w14:paraId="5918FE43" w14:textId="77777777" w:rsidR="008504F9" w:rsidRDefault="004B33D5">
            <w:pPr>
              <w:widowControl w:val="0"/>
              <w:spacing w:line="283" w:lineRule="auto"/>
              <w:rPr>
                <w:sz w:val="21"/>
                <w:szCs w:val="21"/>
              </w:rPr>
            </w:pPr>
            <w:r>
              <w:rPr>
                <w:b/>
                <w:color w:val="FF0000"/>
                <w:sz w:val="20"/>
                <w:szCs w:val="20"/>
              </w:rPr>
              <w:t>Pastoral Care of the Sick</w:t>
            </w:r>
            <w:r>
              <w:rPr>
                <w:color w:val="FF0000"/>
                <w:sz w:val="20"/>
                <w:szCs w:val="20"/>
              </w:rPr>
              <w:t xml:space="preserve"> </w:t>
            </w:r>
            <w:r>
              <w:rPr>
                <w:b/>
                <w:sz w:val="20"/>
                <w:szCs w:val="20"/>
              </w:rPr>
              <w:t xml:space="preserve">Pastoral Carers attend one of four nursing homes in the Hawkesbury, while others visit people in their homes.  </w:t>
            </w:r>
            <w:r>
              <w:rPr>
                <w:sz w:val="20"/>
                <w:szCs w:val="20"/>
              </w:rPr>
              <w:t>This is an important ministry involving contact with the sick, the frail and the elderly in the Parish of Richmond.  Visits take place at a mutually convenient time.  Pastoral Care Volunteers have a formation program &amp; a mentoring &amp; support structure.</w:t>
            </w:r>
            <w:r>
              <w:rPr>
                <w:sz w:val="21"/>
                <w:szCs w:val="21"/>
              </w:rPr>
              <w:t xml:space="preserve">  </w:t>
            </w:r>
            <w:r>
              <w:rPr>
                <w:i/>
                <w:color w:val="000000"/>
                <w:sz w:val="18"/>
                <w:szCs w:val="18"/>
              </w:rPr>
              <w:t xml:space="preserve">Specialised training necessary. </w:t>
            </w:r>
            <w:r>
              <w:rPr>
                <w:color w:val="000000"/>
                <w:sz w:val="18"/>
                <w:szCs w:val="18"/>
              </w:rPr>
              <w:t>WWC Registration &amp; Police Check Registration</w:t>
            </w:r>
            <w:r>
              <w:rPr>
                <w:i/>
                <w:color w:val="000000"/>
                <w:sz w:val="18"/>
                <w:szCs w:val="18"/>
              </w:rPr>
              <w:t xml:space="preserve"> compulsory.</w:t>
            </w:r>
            <w:r>
              <w:rPr>
                <w:color w:val="000000"/>
                <w:sz w:val="21"/>
                <w:szCs w:val="21"/>
              </w:rPr>
              <w:t xml:space="preserve">  </w:t>
            </w:r>
          </w:p>
        </w:tc>
        <w:tc>
          <w:tcPr>
            <w:tcW w:w="1389" w:type="dxa"/>
          </w:tcPr>
          <w:p w14:paraId="2EDF2349" w14:textId="77777777" w:rsidR="008504F9" w:rsidRDefault="008504F9">
            <w:pPr>
              <w:pBdr>
                <w:top w:val="nil"/>
                <w:left w:val="nil"/>
                <w:bottom w:val="nil"/>
                <w:right w:val="nil"/>
                <w:between w:val="nil"/>
              </w:pBdr>
              <w:spacing w:after="160" w:line="259" w:lineRule="auto"/>
              <w:rPr>
                <w:color w:val="000000"/>
              </w:rPr>
            </w:pPr>
          </w:p>
        </w:tc>
      </w:tr>
      <w:tr w:rsidR="008504F9" w14:paraId="685478AD" w14:textId="77777777">
        <w:tc>
          <w:tcPr>
            <w:tcW w:w="9072" w:type="dxa"/>
          </w:tcPr>
          <w:p w14:paraId="2234930D" w14:textId="77777777" w:rsidR="008504F9" w:rsidRDefault="004B33D5">
            <w:pPr>
              <w:widowControl w:val="0"/>
              <w:rPr>
                <w:color w:val="FF0000"/>
                <w:sz w:val="20"/>
                <w:szCs w:val="20"/>
              </w:rPr>
            </w:pPr>
            <w:r>
              <w:rPr>
                <w:b/>
                <w:color w:val="FF0000"/>
                <w:sz w:val="20"/>
                <w:szCs w:val="20"/>
              </w:rPr>
              <w:t>Ministry of Youth</w:t>
            </w:r>
            <w:r>
              <w:rPr>
                <w:color w:val="FF0000"/>
                <w:sz w:val="20"/>
                <w:szCs w:val="20"/>
              </w:rPr>
              <w:t xml:space="preserve"> </w:t>
            </w:r>
            <w:r>
              <w:rPr>
                <w:b/>
                <w:sz w:val="20"/>
                <w:szCs w:val="20"/>
              </w:rPr>
              <w:t>Our young people are our future parishioners!</w:t>
            </w:r>
            <w:r>
              <w:rPr>
                <w:sz w:val="20"/>
                <w:szCs w:val="20"/>
              </w:rPr>
              <w:t xml:space="preserve">   The </w:t>
            </w:r>
            <w:r>
              <w:rPr>
                <w:i/>
                <w:sz w:val="20"/>
                <w:szCs w:val="20"/>
              </w:rPr>
              <w:t>Parish of Richmond</w:t>
            </w:r>
            <w:r>
              <w:rPr>
                <w:sz w:val="20"/>
                <w:szCs w:val="20"/>
              </w:rPr>
              <w:t xml:space="preserve"> </w:t>
            </w:r>
            <w:proofErr w:type="gramStart"/>
            <w:r>
              <w:rPr>
                <w:sz w:val="20"/>
                <w:szCs w:val="20"/>
              </w:rPr>
              <w:t>is in need of</w:t>
            </w:r>
            <w:proofErr w:type="gramEnd"/>
            <w:r>
              <w:rPr>
                <w:sz w:val="20"/>
                <w:szCs w:val="20"/>
              </w:rPr>
              <w:t xml:space="preserve"> vibrant and active Young Adult Youth Leaders who are prepared to help our Youth Group in their activities all year round.</w:t>
            </w:r>
            <w:r>
              <w:rPr>
                <w:color w:val="FF0000"/>
                <w:sz w:val="20"/>
                <w:szCs w:val="20"/>
              </w:rPr>
              <w:t xml:space="preserve"> </w:t>
            </w:r>
            <w:r>
              <w:rPr>
                <w:b/>
                <w:sz w:val="20"/>
                <w:szCs w:val="20"/>
              </w:rPr>
              <w:t>This ministry needs to be developed</w:t>
            </w:r>
            <w:r>
              <w:rPr>
                <w:sz w:val="20"/>
                <w:szCs w:val="20"/>
              </w:rPr>
              <w:t xml:space="preserve">.  The youth gatherings usually take the form of games and activities with time given to prayer and reflection. </w:t>
            </w:r>
            <w:r>
              <w:rPr>
                <w:b/>
                <w:sz w:val="20"/>
                <w:szCs w:val="20"/>
              </w:rPr>
              <w:t>We need a group of enthusiastic older youth and adults to help with this ministry</w:t>
            </w:r>
            <w:r>
              <w:rPr>
                <w:sz w:val="20"/>
                <w:szCs w:val="20"/>
              </w:rPr>
              <w:t xml:space="preserve">.  </w:t>
            </w:r>
          </w:p>
          <w:p w14:paraId="55FA2BD8" w14:textId="77777777" w:rsidR="008504F9" w:rsidRDefault="004B33D5">
            <w:pPr>
              <w:widowControl w:val="0"/>
              <w:rPr>
                <w:sz w:val="18"/>
                <w:szCs w:val="18"/>
              </w:rPr>
            </w:pPr>
            <w:r>
              <w:rPr>
                <w:sz w:val="20"/>
                <w:szCs w:val="20"/>
              </w:rPr>
              <w:t xml:space="preserve">We need to encourage young people from our parish and school communities to be involved with our Parish.  </w:t>
            </w:r>
            <w:r>
              <w:rPr>
                <w:b/>
                <w:sz w:val="20"/>
                <w:szCs w:val="20"/>
              </w:rPr>
              <w:t>Parent Youth Leaders</w:t>
            </w:r>
            <w:r>
              <w:rPr>
                <w:sz w:val="20"/>
                <w:szCs w:val="20"/>
              </w:rPr>
              <w:t xml:space="preserve"> are needed to join in some youth group activities.</w:t>
            </w:r>
            <w:r>
              <w:rPr>
                <w:color w:val="000000"/>
                <w:sz w:val="21"/>
                <w:szCs w:val="21"/>
              </w:rPr>
              <w:t xml:space="preserve"> </w:t>
            </w:r>
            <w:r>
              <w:rPr>
                <w:i/>
                <w:color w:val="000000"/>
                <w:sz w:val="18"/>
                <w:szCs w:val="18"/>
              </w:rPr>
              <w:t>WWC Registration</w:t>
            </w:r>
            <w:r>
              <w:rPr>
                <w:color w:val="000000"/>
                <w:sz w:val="18"/>
                <w:szCs w:val="18"/>
              </w:rPr>
              <w:t xml:space="preserve"> compulsory.  </w:t>
            </w:r>
          </w:p>
          <w:p w14:paraId="7970DA4D" w14:textId="77777777" w:rsidR="008504F9" w:rsidRDefault="008504F9">
            <w:pPr>
              <w:widowControl w:val="0"/>
              <w:rPr>
                <w:sz w:val="12"/>
                <w:szCs w:val="12"/>
              </w:rPr>
            </w:pPr>
          </w:p>
        </w:tc>
        <w:tc>
          <w:tcPr>
            <w:tcW w:w="1389" w:type="dxa"/>
          </w:tcPr>
          <w:p w14:paraId="7973BE32" w14:textId="77777777" w:rsidR="008504F9" w:rsidRDefault="008504F9">
            <w:pPr>
              <w:pBdr>
                <w:top w:val="nil"/>
                <w:left w:val="nil"/>
                <w:bottom w:val="nil"/>
                <w:right w:val="nil"/>
                <w:between w:val="nil"/>
              </w:pBdr>
              <w:spacing w:after="160" w:line="259" w:lineRule="auto"/>
              <w:rPr>
                <w:color w:val="000000"/>
              </w:rPr>
            </w:pPr>
          </w:p>
        </w:tc>
      </w:tr>
      <w:tr w:rsidR="008504F9" w14:paraId="529F4414" w14:textId="77777777">
        <w:tc>
          <w:tcPr>
            <w:tcW w:w="9072" w:type="dxa"/>
          </w:tcPr>
          <w:p w14:paraId="0BA67013" w14:textId="77777777" w:rsidR="008504F9" w:rsidRDefault="004B33D5">
            <w:pPr>
              <w:widowControl w:val="0"/>
              <w:rPr>
                <w:sz w:val="20"/>
                <w:szCs w:val="20"/>
              </w:rPr>
            </w:pPr>
            <w:r>
              <w:rPr>
                <w:b/>
                <w:color w:val="FF0000"/>
                <w:sz w:val="20"/>
                <w:szCs w:val="20"/>
              </w:rPr>
              <w:t xml:space="preserve">Fundraising and Social </w:t>
            </w:r>
            <w:proofErr w:type="gramStart"/>
            <w:r>
              <w:rPr>
                <w:b/>
                <w:color w:val="FF0000"/>
                <w:sz w:val="20"/>
                <w:szCs w:val="20"/>
              </w:rPr>
              <w:t>Committee</w:t>
            </w:r>
            <w:r>
              <w:rPr>
                <w:color w:val="FF0000"/>
                <w:sz w:val="20"/>
                <w:szCs w:val="20"/>
              </w:rPr>
              <w:t xml:space="preserve">  </w:t>
            </w:r>
            <w:r>
              <w:rPr>
                <w:b/>
                <w:sz w:val="20"/>
                <w:szCs w:val="20"/>
              </w:rPr>
              <w:t>Parish</w:t>
            </w:r>
            <w:proofErr w:type="gramEnd"/>
            <w:r>
              <w:rPr>
                <w:b/>
                <w:sz w:val="20"/>
                <w:szCs w:val="20"/>
              </w:rPr>
              <w:t xml:space="preserve"> social events such as the annual fete are very important; they build community and help raise funds to pay for our parish centre and church buildings as well as other pastoral needs.</w:t>
            </w:r>
            <w:r>
              <w:rPr>
                <w:sz w:val="20"/>
                <w:szCs w:val="20"/>
              </w:rPr>
              <w:t xml:space="preserve"> Is your gift fundraising? Perhaps you have some ideas. Let us know.</w:t>
            </w:r>
          </w:p>
          <w:p w14:paraId="0B26399C" w14:textId="77777777" w:rsidR="008504F9" w:rsidRDefault="008504F9">
            <w:pPr>
              <w:widowControl w:val="0"/>
              <w:rPr>
                <w:color w:val="FF0000"/>
                <w:sz w:val="12"/>
                <w:szCs w:val="12"/>
              </w:rPr>
            </w:pPr>
          </w:p>
        </w:tc>
        <w:tc>
          <w:tcPr>
            <w:tcW w:w="1389" w:type="dxa"/>
          </w:tcPr>
          <w:p w14:paraId="547CCBB2" w14:textId="77777777" w:rsidR="008504F9" w:rsidRDefault="008504F9">
            <w:pPr>
              <w:pBdr>
                <w:top w:val="nil"/>
                <w:left w:val="nil"/>
                <w:bottom w:val="nil"/>
                <w:right w:val="nil"/>
                <w:between w:val="nil"/>
              </w:pBdr>
              <w:spacing w:after="160" w:line="259" w:lineRule="auto"/>
              <w:rPr>
                <w:color w:val="000000"/>
              </w:rPr>
            </w:pPr>
          </w:p>
        </w:tc>
      </w:tr>
      <w:tr w:rsidR="008504F9" w14:paraId="3402F814" w14:textId="77777777">
        <w:tc>
          <w:tcPr>
            <w:tcW w:w="9072" w:type="dxa"/>
          </w:tcPr>
          <w:p w14:paraId="430399FE" w14:textId="77777777" w:rsidR="008504F9" w:rsidRDefault="004B33D5">
            <w:pPr>
              <w:rPr>
                <w:sz w:val="20"/>
                <w:szCs w:val="20"/>
              </w:rPr>
            </w:pPr>
            <w:r>
              <w:rPr>
                <w:b/>
                <w:color w:val="FF0000"/>
                <w:sz w:val="20"/>
                <w:szCs w:val="20"/>
              </w:rPr>
              <w:t xml:space="preserve">St Vincent De Paul Society </w:t>
            </w:r>
            <w:r>
              <w:rPr>
                <w:b/>
                <w:sz w:val="20"/>
                <w:szCs w:val="20"/>
              </w:rPr>
              <w:t>is a Catholic organisation founded to assist the needy in our community. This assistance takes the form of food parcels, clothing and furniture.</w:t>
            </w:r>
            <w:r>
              <w:rPr>
                <w:sz w:val="20"/>
                <w:szCs w:val="20"/>
              </w:rPr>
              <w:t xml:space="preserve"> The local Conference meets monthly. </w:t>
            </w:r>
          </w:p>
          <w:p w14:paraId="7C37803C" w14:textId="77777777" w:rsidR="008504F9" w:rsidRDefault="008504F9">
            <w:pPr>
              <w:rPr>
                <w:b/>
                <w:color w:val="FF0000"/>
                <w:sz w:val="12"/>
                <w:szCs w:val="12"/>
              </w:rPr>
            </w:pPr>
          </w:p>
        </w:tc>
        <w:tc>
          <w:tcPr>
            <w:tcW w:w="1389" w:type="dxa"/>
          </w:tcPr>
          <w:p w14:paraId="783F6B44" w14:textId="77777777" w:rsidR="008504F9" w:rsidRDefault="008504F9">
            <w:pPr>
              <w:pBdr>
                <w:top w:val="nil"/>
                <w:left w:val="nil"/>
                <w:bottom w:val="nil"/>
                <w:right w:val="nil"/>
                <w:between w:val="nil"/>
              </w:pBdr>
              <w:spacing w:after="160" w:line="259" w:lineRule="auto"/>
              <w:rPr>
                <w:color w:val="000000"/>
              </w:rPr>
            </w:pPr>
          </w:p>
        </w:tc>
      </w:tr>
      <w:tr w:rsidR="008504F9" w14:paraId="4ABB6BF7" w14:textId="77777777">
        <w:tc>
          <w:tcPr>
            <w:tcW w:w="9072" w:type="dxa"/>
          </w:tcPr>
          <w:p w14:paraId="70F3F227" w14:textId="77777777" w:rsidR="008504F9" w:rsidRDefault="004B33D5">
            <w:pPr>
              <w:rPr>
                <w:b/>
                <w:color w:val="FF0000"/>
                <w:sz w:val="20"/>
                <w:szCs w:val="20"/>
              </w:rPr>
            </w:pPr>
            <w:r>
              <w:rPr>
                <w:b/>
                <w:color w:val="FF0000"/>
                <w:sz w:val="20"/>
                <w:szCs w:val="20"/>
              </w:rPr>
              <w:t>Parish Morning Teas</w:t>
            </w:r>
            <w:r>
              <w:rPr>
                <w:b/>
                <w:sz w:val="20"/>
                <w:szCs w:val="20"/>
              </w:rPr>
              <w:t xml:space="preserve"> are a great way for the community to gather and to get to know one another.</w:t>
            </w:r>
            <w:r>
              <w:rPr>
                <w:sz w:val="20"/>
                <w:szCs w:val="20"/>
              </w:rPr>
              <w:t xml:space="preserve">  A team prepares for morning tea by setting up and coordinating the clean up afterwards. Everyone is welcome to bring a plate of food to these gatherings</w:t>
            </w:r>
          </w:p>
          <w:p w14:paraId="599DA8AB" w14:textId="77777777" w:rsidR="008504F9" w:rsidRDefault="008504F9">
            <w:pPr>
              <w:rPr>
                <w:sz w:val="12"/>
                <w:szCs w:val="12"/>
              </w:rPr>
            </w:pPr>
          </w:p>
        </w:tc>
        <w:tc>
          <w:tcPr>
            <w:tcW w:w="1389" w:type="dxa"/>
          </w:tcPr>
          <w:p w14:paraId="105C948C" w14:textId="77777777" w:rsidR="008504F9" w:rsidRDefault="008504F9">
            <w:pPr>
              <w:pBdr>
                <w:top w:val="nil"/>
                <w:left w:val="nil"/>
                <w:bottom w:val="nil"/>
                <w:right w:val="nil"/>
                <w:between w:val="nil"/>
              </w:pBdr>
              <w:spacing w:after="160" w:line="259" w:lineRule="auto"/>
              <w:rPr>
                <w:color w:val="000000"/>
              </w:rPr>
            </w:pPr>
          </w:p>
        </w:tc>
      </w:tr>
      <w:tr w:rsidR="008504F9" w14:paraId="60B5BE8B" w14:textId="77777777">
        <w:tc>
          <w:tcPr>
            <w:tcW w:w="9072" w:type="dxa"/>
          </w:tcPr>
          <w:p w14:paraId="1329C9E9" w14:textId="77777777" w:rsidR="008504F9" w:rsidRDefault="004B33D5">
            <w:pPr>
              <w:rPr>
                <w:b/>
                <w:sz w:val="20"/>
                <w:szCs w:val="20"/>
              </w:rPr>
            </w:pPr>
            <w:r>
              <w:rPr>
                <w:b/>
                <w:color w:val="FF0000"/>
                <w:sz w:val="20"/>
                <w:szCs w:val="20"/>
              </w:rPr>
              <w:t xml:space="preserve">Piety Store Attendants </w:t>
            </w:r>
            <w:r>
              <w:rPr>
                <w:b/>
                <w:sz w:val="20"/>
                <w:szCs w:val="20"/>
              </w:rPr>
              <w:t xml:space="preserve">help in selling religious items and books in St Monica’s Piety Store </w:t>
            </w:r>
            <w:r>
              <w:rPr>
                <w:sz w:val="20"/>
                <w:szCs w:val="20"/>
              </w:rPr>
              <w:t>after the Mass has ended.  Ministers will be rostered depending on Mass times.</w:t>
            </w:r>
          </w:p>
          <w:p w14:paraId="4533A7B1" w14:textId="77777777" w:rsidR="008504F9" w:rsidRDefault="008504F9">
            <w:pPr>
              <w:rPr>
                <w:sz w:val="12"/>
                <w:szCs w:val="12"/>
              </w:rPr>
            </w:pPr>
          </w:p>
        </w:tc>
        <w:tc>
          <w:tcPr>
            <w:tcW w:w="1389" w:type="dxa"/>
          </w:tcPr>
          <w:p w14:paraId="69B5060B" w14:textId="77777777" w:rsidR="008504F9" w:rsidRDefault="008504F9">
            <w:pPr>
              <w:pBdr>
                <w:top w:val="nil"/>
                <w:left w:val="nil"/>
                <w:bottom w:val="nil"/>
                <w:right w:val="nil"/>
                <w:between w:val="nil"/>
              </w:pBdr>
              <w:spacing w:after="160" w:line="259" w:lineRule="auto"/>
              <w:rPr>
                <w:color w:val="000000"/>
              </w:rPr>
            </w:pPr>
          </w:p>
        </w:tc>
      </w:tr>
      <w:tr w:rsidR="008504F9" w14:paraId="2973EFB2" w14:textId="77777777">
        <w:tc>
          <w:tcPr>
            <w:tcW w:w="9072" w:type="dxa"/>
          </w:tcPr>
          <w:p w14:paraId="375BBF93" w14:textId="77777777" w:rsidR="008504F9" w:rsidRDefault="004B33D5">
            <w:pPr>
              <w:rPr>
                <w:sz w:val="20"/>
                <w:szCs w:val="20"/>
              </w:rPr>
            </w:pPr>
            <w:r>
              <w:rPr>
                <w:b/>
                <w:color w:val="FF0000"/>
                <w:sz w:val="20"/>
                <w:szCs w:val="20"/>
              </w:rPr>
              <w:t xml:space="preserve">Prayer Support for the Parish </w:t>
            </w:r>
            <w:r>
              <w:rPr>
                <w:b/>
                <w:i/>
                <w:sz w:val="20"/>
                <w:szCs w:val="20"/>
              </w:rPr>
              <w:t>Ask and you shall receive.</w:t>
            </w:r>
            <w:r>
              <w:rPr>
                <w:b/>
                <w:sz w:val="20"/>
                <w:szCs w:val="20"/>
              </w:rPr>
              <w:t xml:space="preserve"> </w:t>
            </w:r>
            <w:r>
              <w:rPr>
                <w:sz w:val="20"/>
                <w:szCs w:val="20"/>
              </w:rPr>
              <w:t>(Mt 7:7) In response to Jesus’ words, and in communion with the angels and saints, parishioners are invited and encouraged to spend time in front of the Blessed Sacrament or in the privacy of your home, to pray earnestly for the needs of the Parish, parishioners and for the universal needs of all people.</w:t>
            </w:r>
          </w:p>
          <w:p w14:paraId="55D14584" w14:textId="77777777" w:rsidR="008504F9" w:rsidRDefault="004B33D5">
            <w:pPr>
              <w:rPr>
                <w:sz w:val="12"/>
                <w:szCs w:val="12"/>
              </w:rPr>
            </w:pPr>
            <w:r>
              <w:rPr>
                <w:sz w:val="12"/>
                <w:szCs w:val="12"/>
              </w:rPr>
              <w:t xml:space="preserve">  </w:t>
            </w:r>
          </w:p>
        </w:tc>
        <w:tc>
          <w:tcPr>
            <w:tcW w:w="1389" w:type="dxa"/>
          </w:tcPr>
          <w:p w14:paraId="5864ADFF" w14:textId="77777777" w:rsidR="008504F9" w:rsidRDefault="004B33D5">
            <w:pPr>
              <w:pBdr>
                <w:top w:val="nil"/>
                <w:left w:val="nil"/>
                <w:bottom w:val="nil"/>
                <w:right w:val="nil"/>
                <w:between w:val="nil"/>
              </w:pBdr>
              <w:spacing w:after="160" w:line="259" w:lineRule="auto"/>
              <w:rPr>
                <w:color w:val="000000"/>
              </w:rPr>
            </w:pPr>
            <w:r>
              <w:rPr>
                <w:color w:val="000000"/>
              </w:rPr>
              <w:t xml:space="preserve"> </w:t>
            </w:r>
          </w:p>
        </w:tc>
      </w:tr>
      <w:tr w:rsidR="008504F9" w14:paraId="1D4BD4EE" w14:textId="77777777" w:rsidTr="00240716">
        <w:tc>
          <w:tcPr>
            <w:tcW w:w="9072" w:type="dxa"/>
            <w:shd w:val="clear" w:color="auto" w:fill="EEECE1" w:themeFill="background2"/>
          </w:tcPr>
          <w:p w14:paraId="5FBF5442" w14:textId="77777777" w:rsidR="008504F9" w:rsidRDefault="004B33D5">
            <w:pPr>
              <w:rPr>
                <w:sz w:val="20"/>
                <w:szCs w:val="20"/>
              </w:rPr>
            </w:pPr>
            <w:r>
              <w:rPr>
                <w:b/>
                <w:color w:val="FF0000"/>
                <w:sz w:val="20"/>
                <w:szCs w:val="20"/>
              </w:rPr>
              <w:t xml:space="preserve">Men’s Group </w:t>
            </w:r>
            <w:r>
              <w:rPr>
                <w:sz w:val="20"/>
                <w:szCs w:val="20"/>
              </w:rPr>
              <w:t>gives men in the Parish a safe and friendly environment to come together to laugh, talk and sometimes work and/or pray together.</w:t>
            </w:r>
          </w:p>
          <w:p w14:paraId="4A104496" w14:textId="77777777" w:rsidR="008504F9" w:rsidRDefault="008504F9">
            <w:pPr>
              <w:rPr>
                <w:b/>
                <w:color w:val="FF0000"/>
                <w:sz w:val="12"/>
                <w:szCs w:val="12"/>
              </w:rPr>
            </w:pPr>
          </w:p>
        </w:tc>
        <w:tc>
          <w:tcPr>
            <w:tcW w:w="1389" w:type="dxa"/>
            <w:shd w:val="clear" w:color="auto" w:fill="EEECE1" w:themeFill="background2"/>
          </w:tcPr>
          <w:p w14:paraId="6D241BCF" w14:textId="77777777" w:rsidR="008504F9" w:rsidRDefault="008504F9" w:rsidP="00240716">
            <w:pPr>
              <w:pBdr>
                <w:top w:val="nil"/>
                <w:left w:val="nil"/>
                <w:bottom w:val="nil"/>
                <w:right w:val="nil"/>
                <w:between w:val="nil"/>
              </w:pBdr>
              <w:shd w:val="clear" w:color="auto" w:fill="EEECE1" w:themeFill="background2"/>
              <w:spacing w:after="160" w:line="259" w:lineRule="auto"/>
              <w:rPr>
                <w:color w:val="000000"/>
              </w:rPr>
            </w:pPr>
          </w:p>
        </w:tc>
      </w:tr>
      <w:tr w:rsidR="008504F9" w14:paraId="2B10B73E" w14:textId="77777777">
        <w:tc>
          <w:tcPr>
            <w:tcW w:w="9072" w:type="dxa"/>
          </w:tcPr>
          <w:p w14:paraId="01346457" w14:textId="77777777" w:rsidR="008504F9" w:rsidRDefault="004B33D5">
            <w:pPr>
              <w:rPr>
                <w:sz w:val="20"/>
                <w:szCs w:val="20"/>
              </w:rPr>
            </w:pPr>
            <w:r>
              <w:rPr>
                <w:b/>
                <w:color w:val="FF0000"/>
                <w:sz w:val="20"/>
                <w:szCs w:val="20"/>
              </w:rPr>
              <w:t xml:space="preserve">Social Justice Group </w:t>
            </w:r>
            <w:r>
              <w:rPr>
                <w:sz w:val="20"/>
                <w:szCs w:val="20"/>
              </w:rPr>
              <w:t>works to build a just society so that all people can live to their full potential.  How? Awareness raising, working towards changing unjust policies, practices, ideas and beliefs which generate inequality, prejudice and exclusion.</w:t>
            </w:r>
          </w:p>
          <w:p w14:paraId="51FA01B8" w14:textId="77777777" w:rsidR="008504F9" w:rsidRDefault="008504F9">
            <w:pPr>
              <w:rPr>
                <w:sz w:val="12"/>
                <w:szCs w:val="12"/>
              </w:rPr>
            </w:pPr>
          </w:p>
        </w:tc>
        <w:tc>
          <w:tcPr>
            <w:tcW w:w="1389" w:type="dxa"/>
          </w:tcPr>
          <w:p w14:paraId="7F20DECF" w14:textId="77777777" w:rsidR="008504F9" w:rsidRDefault="008504F9">
            <w:pPr>
              <w:pBdr>
                <w:top w:val="nil"/>
                <w:left w:val="nil"/>
                <w:bottom w:val="nil"/>
                <w:right w:val="nil"/>
                <w:between w:val="nil"/>
              </w:pBdr>
              <w:spacing w:after="160" w:line="259" w:lineRule="auto"/>
              <w:rPr>
                <w:color w:val="000000"/>
              </w:rPr>
            </w:pPr>
          </w:p>
        </w:tc>
      </w:tr>
      <w:tr w:rsidR="008504F9" w14:paraId="60D7EB4A" w14:textId="77777777">
        <w:tc>
          <w:tcPr>
            <w:tcW w:w="9072" w:type="dxa"/>
          </w:tcPr>
          <w:p w14:paraId="3B528BBB" w14:textId="77777777" w:rsidR="008504F9" w:rsidRDefault="004B33D5">
            <w:pPr>
              <w:rPr>
                <w:sz w:val="20"/>
                <w:szCs w:val="20"/>
              </w:rPr>
            </w:pPr>
            <w:r>
              <w:rPr>
                <w:b/>
                <w:color w:val="FF0000"/>
                <w:sz w:val="20"/>
                <w:szCs w:val="20"/>
              </w:rPr>
              <w:t>St Paul's Committee</w:t>
            </w:r>
            <w:r>
              <w:rPr>
                <w:color w:val="FF0000"/>
                <w:sz w:val="20"/>
                <w:szCs w:val="20"/>
              </w:rPr>
              <w:t xml:space="preserve"> </w:t>
            </w:r>
            <w:r>
              <w:rPr>
                <w:sz w:val="20"/>
                <w:szCs w:val="20"/>
              </w:rPr>
              <w:t>is a supportive committee which is enthusiastic about continuing to bring hundreds of years of Maltese culture and heritage to the Hawkesbury.</w:t>
            </w:r>
          </w:p>
          <w:p w14:paraId="68C76657" w14:textId="77777777" w:rsidR="008504F9" w:rsidRDefault="008504F9">
            <w:pPr>
              <w:rPr>
                <w:b/>
                <w:color w:val="FF0000"/>
                <w:sz w:val="12"/>
                <w:szCs w:val="12"/>
              </w:rPr>
            </w:pPr>
          </w:p>
        </w:tc>
        <w:tc>
          <w:tcPr>
            <w:tcW w:w="1389" w:type="dxa"/>
          </w:tcPr>
          <w:p w14:paraId="44ADF68A" w14:textId="77777777" w:rsidR="008504F9" w:rsidRDefault="008504F9">
            <w:pPr>
              <w:pBdr>
                <w:top w:val="nil"/>
                <w:left w:val="nil"/>
                <w:bottom w:val="nil"/>
                <w:right w:val="nil"/>
                <w:between w:val="nil"/>
              </w:pBdr>
              <w:spacing w:after="160" w:line="259" w:lineRule="auto"/>
              <w:rPr>
                <w:color w:val="000000"/>
              </w:rPr>
            </w:pPr>
          </w:p>
        </w:tc>
      </w:tr>
      <w:tr w:rsidR="008504F9" w14:paraId="14E1189B" w14:textId="77777777">
        <w:tc>
          <w:tcPr>
            <w:tcW w:w="9072" w:type="dxa"/>
          </w:tcPr>
          <w:p w14:paraId="566A69F2" w14:textId="77777777" w:rsidR="008504F9" w:rsidRDefault="004B33D5">
            <w:pPr>
              <w:spacing w:line="283" w:lineRule="auto"/>
              <w:rPr>
                <w:b/>
                <w:color w:val="FF0000"/>
                <w:sz w:val="20"/>
                <w:szCs w:val="20"/>
              </w:rPr>
            </w:pPr>
            <w:r>
              <w:rPr>
                <w:b/>
                <w:color w:val="FF0000"/>
                <w:sz w:val="20"/>
                <w:szCs w:val="20"/>
              </w:rPr>
              <w:t xml:space="preserve">Welcome New Parishioners </w:t>
            </w:r>
            <w:r>
              <w:rPr>
                <w:sz w:val="20"/>
                <w:szCs w:val="20"/>
              </w:rPr>
              <w:t xml:space="preserve">Remember what it felt like to come into a new community? This ministry involves: </w:t>
            </w:r>
          </w:p>
          <w:p w14:paraId="4B6F509D" w14:textId="77777777" w:rsidR="008504F9" w:rsidRDefault="004B33D5">
            <w:pPr>
              <w:numPr>
                <w:ilvl w:val="0"/>
                <w:numId w:val="1"/>
              </w:numPr>
              <w:ind w:left="360"/>
              <w:rPr>
                <w:sz w:val="20"/>
                <w:szCs w:val="20"/>
              </w:rPr>
            </w:pPr>
            <w:proofErr w:type="gramStart"/>
            <w:r>
              <w:rPr>
                <w:sz w:val="20"/>
                <w:szCs w:val="20"/>
              </w:rPr>
              <w:t>Making contact with</w:t>
            </w:r>
            <w:proofErr w:type="gramEnd"/>
            <w:r>
              <w:rPr>
                <w:sz w:val="20"/>
                <w:szCs w:val="20"/>
              </w:rPr>
              <w:t xml:space="preserve"> new </w:t>
            </w:r>
            <w:proofErr w:type="gramStart"/>
            <w:r>
              <w:rPr>
                <w:sz w:val="20"/>
                <w:szCs w:val="20"/>
              </w:rPr>
              <w:t>parishioners  (</w:t>
            </w:r>
            <w:proofErr w:type="gramEnd"/>
            <w:r>
              <w:rPr>
                <w:sz w:val="20"/>
                <w:szCs w:val="20"/>
              </w:rPr>
              <w:t xml:space="preserve">by phone or preferably in person with a visit or at Mass) </w:t>
            </w:r>
          </w:p>
          <w:p w14:paraId="08747FDD" w14:textId="77777777" w:rsidR="008504F9" w:rsidRDefault="004B33D5">
            <w:pPr>
              <w:numPr>
                <w:ilvl w:val="0"/>
                <w:numId w:val="1"/>
              </w:numPr>
              <w:ind w:left="304" w:hanging="304"/>
              <w:rPr>
                <w:sz w:val="20"/>
                <w:szCs w:val="20"/>
              </w:rPr>
            </w:pPr>
            <w:r>
              <w:rPr>
                <w:sz w:val="20"/>
                <w:szCs w:val="20"/>
              </w:rPr>
              <w:t xml:space="preserve"> Provide information on Parish activities and ministries.  </w:t>
            </w:r>
          </w:p>
          <w:p w14:paraId="7859F92E" w14:textId="77777777" w:rsidR="008504F9" w:rsidRDefault="008504F9">
            <w:pPr>
              <w:ind w:left="304"/>
              <w:rPr>
                <w:sz w:val="12"/>
                <w:szCs w:val="12"/>
              </w:rPr>
            </w:pPr>
          </w:p>
        </w:tc>
        <w:tc>
          <w:tcPr>
            <w:tcW w:w="1389" w:type="dxa"/>
          </w:tcPr>
          <w:p w14:paraId="2EB946E2" w14:textId="77777777" w:rsidR="008504F9" w:rsidRDefault="008504F9">
            <w:pPr>
              <w:pBdr>
                <w:top w:val="nil"/>
                <w:left w:val="nil"/>
                <w:bottom w:val="nil"/>
                <w:right w:val="nil"/>
                <w:between w:val="nil"/>
              </w:pBdr>
              <w:spacing w:after="160" w:line="259" w:lineRule="auto"/>
              <w:rPr>
                <w:color w:val="000000"/>
              </w:rPr>
            </w:pPr>
          </w:p>
        </w:tc>
      </w:tr>
      <w:tr w:rsidR="008504F9" w14:paraId="526DD13B" w14:textId="77777777" w:rsidTr="00240716">
        <w:tc>
          <w:tcPr>
            <w:tcW w:w="9072" w:type="dxa"/>
            <w:shd w:val="clear" w:color="auto" w:fill="EEECE1" w:themeFill="background2"/>
          </w:tcPr>
          <w:p w14:paraId="1A79B73F" w14:textId="77777777" w:rsidR="008504F9" w:rsidRDefault="004B33D5">
            <w:pPr>
              <w:spacing w:line="283" w:lineRule="auto"/>
              <w:rPr>
                <w:b/>
                <w:color w:val="FF0000"/>
                <w:sz w:val="20"/>
                <w:szCs w:val="20"/>
              </w:rPr>
            </w:pPr>
            <w:r>
              <w:rPr>
                <w:b/>
                <w:color w:val="FF0000"/>
                <w:sz w:val="20"/>
                <w:szCs w:val="20"/>
              </w:rPr>
              <w:t xml:space="preserve">Care Group </w:t>
            </w:r>
            <w:r>
              <w:rPr>
                <w:sz w:val="20"/>
                <w:szCs w:val="20"/>
              </w:rPr>
              <w:t xml:space="preserve">This </w:t>
            </w:r>
            <w:r>
              <w:rPr>
                <w:i/>
                <w:sz w:val="20"/>
                <w:szCs w:val="20"/>
              </w:rPr>
              <w:t>Care Group</w:t>
            </w:r>
            <w:r>
              <w:rPr>
                <w:sz w:val="20"/>
                <w:szCs w:val="20"/>
              </w:rPr>
              <w:t xml:space="preserve"> can provide an important role in our community, working to support and assist in times of need.  Activities are responsive to needs identified by the community and include: </w:t>
            </w:r>
          </w:p>
          <w:p w14:paraId="4A77A38F" w14:textId="77777777" w:rsidR="008504F9" w:rsidRDefault="004B33D5">
            <w:pPr>
              <w:numPr>
                <w:ilvl w:val="0"/>
                <w:numId w:val="2"/>
              </w:numPr>
              <w:ind w:left="446" w:hanging="446"/>
              <w:rPr>
                <w:sz w:val="20"/>
                <w:szCs w:val="20"/>
              </w:rPr>
            </w:pPr>
            <w:r>
              <w:rPr>
                <w:sz w:val="20"/>
                <w:szCs w:val="20"/>
              </w:rPr>
              <w:t xml:space="preserve">Providing meals to families who are grieving or caring for someone who is sick </w:t>
            </w:r>
          </w:p>
          <w:p w14:paraId="6ACA7D36" w14:textId="77777777" w:rsidR="008504F9" w:rsidRDefault="004B33D5">
            <w:pPr>
              <w:numPr>
                <w:ilvl w:val="0"/>
                <w:numId w:val="2"/>
              </w:numPr>
              <w:ind w:left="446" w:hanging="446"/>
              <w:rPr>
                <w:sz w:val="18"/>
                <w:szCs w:val="18"/>
              </w:rPr>
            </w:pPr>
            <w:r>
              <w:rPr>
                <w:sz w:val="20"/>
                <w:szCs w:val="20"/>
              </w:rPr>
              <w:t>Providing transport in emergency situations.</w:t>
            </w:r>
            <w:r>
              <w:rPr>
                <w:sz w:val="18"/>
                <w:szCs w:val="18"/>
              </w:rPr>
              <w:t xml:space="preserve"> </w:t>
            </w:r>
          </w:p>
          <w:p w14:paraId="75327FC5" w14:textId="77777777" w:rsidR="008504F9" w:rsidRDefault="008504F9">
            <w:pPr>
              <w:ind w:left="446"/>
              <w:rPr>
                <w:sz w:val="12"/>
                <w:szCs w:val="12"/>
              </w:rPr>
            </w:pPr>
          </w:p>
        </w:tc>
        <w:tc>
          <w:tcPr>
            <w:tcW w:w="1389" w:type="dxa"/>
            <w:shd w:val="clear" w:color="auto" w:fill="EEECE1" w:themeFill="background2"/>
          </w:tcPr>
          <w:p w14:paraId="2D5C8BD9" w14:textId="77777777" w:rsidR="008504F9" w:rsidRDefault="008504F9">
            <w:pPr>
              <w:pBdr>
                <w:top w:val="nil"/>
                <w:left w:val="nil"/>
                <w:bottom w:val="nil"/>
                <w:right w:val="nil"/>
                <w:between w:val="nil"/>
              </w:pBdr>
              <w:spacing w:after="160" w:line="259" w:lineRule="auto"/>
              <w:rPr>
                <w:color w:val="000000"/>
              </w:rPr>
            </w:pPr>
          </w:p>
        </w:tc>
      </w:tr>
      <w:tr w:rsidR="008504F9" w14:paraId="68C8EE4C" w14:textId="77777777">
        <w:tc>
          <w:tcPr>
            <w:tcW w:w="9072" w:type="dxa"/>
            <w:shd w:val="clear" w:color="auto" w:fill="D9D9D9"/>
          </w:tcPr>
          <w:p w14:paraId="5A00B69F" w14:textId="77777777" w:rsidR="008504F9" w:rsidRDefault="004B33D5">
            <w:pPr>
              <w:ind w:firstLine="720"/>
              <w:jc w:val="center"/>
              <w:rPr>
                <w:b/>
              </w:rPr>
            </w:pPr>
            <w:r>
              <w:rPr>
                <w:b/>
                <w:color w:val="C55911"/>
              </w:rPr>
              <w:t>PARISH COMMITTEES</w:t>
            </w:r>
          </w:p>
        </w:tc>
        <w:tc>
          <w:tcPr>
            <w:tcW w:w="1389" w:type="dxa"/>
            <w:shd w:val="clear" w:color="auto" w:fill="D9D9D9"/>
          </w:tcPr>
          <w:p w14:paraId="686AEB12" w14:textId="77777777" w:rsidR="008504F9" w:rsidRDefault="008504F9">
            <w:pPr>
              <w:pBdr>
                <w:top w:val="nil"/>
                <w:left w:val="nil"/>
                <w:bottom w:val="nil"/>
                <w:right w:val="nil"/>
                <w:between w:val="nil"/>
              </w:pBdr>
              <w:spacing w:after="160" w:line="259" w:lineRule="auto"/>
              <w:rPr>
                <w:color w:val="000000"/>
              </w:rPr>
            </w:pPr>
          </w:p>
        </w:tc>
      </w:tr>
      <w:tr w:rsidR="008504F9" w14:paraId="10BB4B29" w14:textId="77777777">
        <w:tc>
          <w:tcPr>
            <w:tcW w:w="9072" w:type="dxa"/>
          </w:tcPr>
          <w:p w14:paraId="7F6AD4DD" w14:textId="77777777" w:rsidR="008504F9" w:rsidRDefault="004B33D5">
            <w:pPr>
              <w:spacing w:line="283" w:lineRule="auto"/>
              <w:rPr>
                <w:sz w:val="20"/>
                <w:szCs w:val="20"/>
              </w:rPr>
            </w:pPr>
            <w:r>
              <w:rPr>
                <w:b/>
                <w:sz w:val="20"/>
                <w:szCs w:val="20"/>
              </w:rPr>
              <w:t>Parishioners are nominated to be on the following Parish Committees.</w:t>
            </w:r>
            <w:r>
              <w:rPr>
                <w:sz w:val="20"/>
                <w:szCs w:val="20"/>
              </w:rPr>
              <w:t xml:space="preserve">  If you are interested in being involved with these please tick the box/boxes as an expression of interest.</w:t>
            </w:r>
          </w:p>
          <w:p w14:paraId="40751AC5" w14:textId="77777777" w:rsidR="008504F9" w:rsidRDefault="004B33D5">
            <w:pPr>
              <w:spacing w:line="283" w:lineRule="auto"/>
              <w:rPr>
                <w:sz w:val="19"/>
                <w:szCs w:val="19"/>
              </w:rPr>
            </w:pPr>
            <w:r>
              <w:rPr>
                <w:sz w:val="19"/>
                <w:szCs w:val="19"/>
              </w:rPr>
              <w:t xml:space="preserve">           Parish Pastoral Council                    Finance Committee                      Liturgy Committee                      Counters</w:t>
            </w:r>
            <w:r>
              <w:rPr>
                <w:noProof/>
              </w:rPr>
              <mc:AlternateContent>
                <mc:Choice Requires="wps">
                  <w:drawing>
                    <wp:anchor distT="0" distB="0" distL="114300" distR="114300" simplePos="0" relativeHeight="251667456" behindDoc="0" locked="0" layoutInCell="1" hidden="0" allowOverlap="1" wp14:anchorId="3E05307B" wp14:editId="6821B347">
                      <wp:simplePos x="0" y="0"/>
                      <wp:positionH relativeFrom="column">
                        <wp:posOffset>-38099</wp:posOffset>
                      </wp:positionH>
                      <wp:positionV relativeFrom="paragraph">
                        <wp:posOffset>0</wp:posOffset>
                      </wp:positionV>
                      <wp:extent cx="323850" cy="146050"/>
                      <wp:effectExtent l="0" t="0" r="0" b="0"/>
                      <wp:wrapNone/>
                      <wp:docPr id="6" name="Rectangle: Rounded Corners 6"/>
                      <wp:cNvGraphicFramePr/>
                      <a:graphic xmlns:a="http://schemas.openxmlformats.org/drawingml/2006/main">
                        <a:graphicData uri="http://schemas.microsoft.com/office/word/2010/wordprocessingShape">
                          <wps:wsp>
                            <wps:cNvSpPr/>
                            <wps:spPr>
                              <a:xfrm>
                                <a:off x="5190425" y="3713325"/>
                                <a:ext cx="311150" cy="133350"/>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3FC889FC"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E05307B" id="Rectangle: Rounded Corners 6" o:spid="_x0000_s1031" style="position:absolute;margin-left:-3pt;margin-top:0;width:25.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" filled="f" strokecolor="red" strokeweight="1pt">
                      <v:stroke startarrowwidth="narrow" startarrowlength="short" endarrowwidth="narrow" endarrowlength="short" joinstyle="miter"/>
                      <v:textbox inset="2.53958mm,2.53958mm,2.53958mm,2.53958mm">
                        <w:txbxContent>
                          <w:p w14:paraId="3FC889FC" w14:textId="77777777" w:rsidR="008504F9" w:rsidRDefault="008504F9">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14:anchorId="6FE78767" wp14:editId="204267BE">
                      <wp:simplePos x="0" y="0"/>
                      <wp:positionH relativeFrom="column">
                        <wp:posOffset>3162300</wp:posOffset>
                      </wp:positionH>
                      <wp:positionV relativeFrom="paragraph">
                        <wp:posOffset>0</wp:posOffset>
                      </wp:positionV>
                      <wp:extent cx="323850" cy="146050"/>
                      <wp:effectExtent l="0" t="0" r="0" b="0"/>
                      <wp:wrapNone/>
                      <wp:docPr id="7" name="Rectangle: Rounded Corners 7"/>
                      <wp:cNvGraphicFramePr/>
                      <a:graphic xmlns:a="http://schemas.openxmlformats.org/drawingml/2006/main">
                        <a:graphicData uri="http://schemas.microsoft.com/office/word/2010/wordprocessingShape">
                          <wps:wsp>
                            <wps:cNvSpPr/>
                            <wps:spPr>
                              <a:xfrm>
                                <a:off x="5190425" y="3713325"/>
                                <a:ext cx="311150" cy="133350"/>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5948576B"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FE78767" id="Rectangle: Rounded Corners 7" o:spid="_x0000_s1032" style="position:absolute;margin-left:249pt;margin-top:0;width:25.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" filled="f" strokecolor="red" strokeweight="1pt">
                      <v:stroke startarrowwidth="narrow" startarrowlength="short" endarrowwidth="narrow" endarrowlength="short" joinstyle="miter"/>
                      <v:textbox inset="2.53958mm,2.53958mm,2.53958mm,2.53958mm">
                        <w:txbxContent>
                          <w:p w14:paraId="5948576B" w14:textId="77777777" w:rsidR="008504F9" w:rsidRDefault="008504F9">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9504" behindDoc="0" locked="0" layoutInCell="1" hidden="0" allowOverlap="1" wp14:anchorId="2E92981A" wp14:editId="48E1DA23">
                      <wp:simplePos x="0" y="0"/>
                      <wp:positionH relativeFrom="column">
                        <wp:posOffset>1612900</wp:posOffset>
                      </wp:positionH>
                      <wp:positionV relativeFrom="paragraph">
                        <wp:posOffset>25400</wp:posOffset>
                      </wp:positionV>
                      <wp:extent cx="311150" cy="127000"/>
                      <wp:effectExtent l="0" t="0" r="0" b="0"/>
                      <wp:wrapNone/>
                      <wp:docPr id="5" name="Rectangle: Rounded Corners 5"/>
                      <wp:cNvGraphicFramePr/>
                      <a:graphic xmlns:a="http://schemas.openxmlformats.org/drawingml/2006/main">
                        <a:graphicData uri="http://schemas.microsoft.com/office/word/2010/wordprocessingShape">
                          <wps:wsp>
                            <wps:cNvSpPr/>
                            <wps:spPr>
                              <a:xfrm flipH="1">
                                <a:off x="5196775" y="3722850"/>
                                <a:ext cx="298450" cy="114300"/>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2C1C3F8E"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E92981A" id="Rectangle: Rounded Corners 5" o:spid="_x0000_s1033" style="position:absolute;margin-left:127pt;margin-top:2pt;width:24.5pt;height:10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" filled="f" strokecolor="red" strokeweight="1pt">
                      <v:stroke startarrowwidth="narrow" startarrowlength="short" endarrowwidth="narrow" endarrowlength="short" joinstyle="miter"/>
                      <v:textbox inset="2.53958mm,2.53958mm,2.53958mm,2.53958mm">
                        <w:txbxContent>
                          <w:p w14:paraId="2C1C3F8E" w14:textId="77777777" w:rsidR="008504F9" w:rsidRDefault="008504F9">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70528" behindDoc="0" locked="0" layoutInCell="1" hidden="0" allowOverlap="1" wp14:anchorId="1B7A4F80" wp14:editId="3E48B2B9">
                      <wp:simplePos x="0" y="0"/>
                      <wp:positionH relativeFrom="column">
                        <wp:posOffset>4673600</wp:posOffset>
                      </wp:positionH>
                      <wp:positionV relativeFrom="paragraph">
                        <wp:posOffset>0</wp:posOffset>
                      </wp:positionV>
                      <wp:extent cx="323850" cy="146050"/>
                      <wp:effectExtent l="0" t="0" r="0" b="0"/>
                      <wp:wrapNone/>
                      <wp:docPr id="3" name="Rectangle: Rounded Corners 3"/>
                      <wp:cNvGraphicFramePr/>
                      <a:graphic xmlns:a="http://schemas.openxmlformats.org/drawingml/2006/main">
                        <a:graphicData uri="http://schemas.microsoft.com/office/word/2010/wordprocessingShape">
                          <wps:wsp>
                            <wps:cNvSpPr/>
                            <wps:spPr>
                              <a:xfrm>
                                <a:off x="5190425" y="3713325"/>
                                <a:ext cx="311150" cy="133350"/>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018A6445" w14:textId="77777777" w:rsidR="008504F9" w:rsidRDefault="008504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B7A4F80" id="Rectangle: Rounded Corners 3" o:spid="_x0000_s1034" style="position:absolute;margin-left:368pt;margin-top:0;width:25.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" filled="f" strokecolor="red" strokeweight="1pt">
                      <v:stroke startarrowwidth="narrow" startarrowlength="short" endarrowwidth="narrow" endarrowlength="short" joinstyle="miter"/>
                      <v:textbox inset="2.53958mm,2.53958mm,2.53958mm,2.53958mm">
                        <w:txbxContent>
                          <w:p w14:paraId="018A6445" w14:textId="77777777" w:rsidR="008504F9" w:rsidRDefault="008504F9">
                            <w:pPr>
                              <w:spacing w:after="0" w:line="240" w:lineRule="auto"/>
                              <w:textDirection w:val="btLr"/>
                            </w:pPr>
                          </w:p>
                        </w:txbxContent>
                      </v:textbox>
                    </v:roundrect>
                  </w:pict>
                </mc:Fallback>
              </mc:AlternateContent>
            </w:r>
          </w:p>
          <w:p w14:paraId="6790D467" w14:textId="77777777" w:rsidR="008504F9" w:rsidRDefault="008504F9">
            <w:pPr>
              <w:spacing w:line="283" w:lineRule="auto"/>
              <w:rPr>
                <w:sz w:val="12"/>
                <w:szCs w:val="12"/>
              </w:rPr>
            </w:pPr>
          </w:p>
        </w:tc>
        <w:tc>
          <w:tcPr>
            <w:tcW w:w="1389" w:type="dxa"/>
          </w:tcPr>
          <w:p w14:paraId="3A314F48" w14:textId="77777777" w:rsidR="008504F9" w:rsidRDefault="008504F9">
            <w:pPr>
              <w:pBdr>
                <w:top w:val="nil"/>
                <w:left w:val="nil"/>
                <w:bottom w:val="nil"/>
                <w:right w:val="nil"/>
                <w:between w:val="nil"/>
              </w:pBdr>
              <w:spacing w:after="160" w:line="259" w:lineRule="auto"/>
              <w:rPr>
                <w:color w:val="000000"/>
              </w:rPr>
            </w:pPr>
          </w:p>
        </w:tc>
      </w:tr>
    </w:tbl>
    <w:p w14:paraId="7C3F1ABD" w14:textId="77777777" w:rsidR="008504F9" w:rsidRDefault="008504F9">
      <w:pPr>
        <w:rPr>
          <w:b/>
          <w:sz w:val="12"/>
          <w:szCs w:val="12"/>
        </w:rPr>
      </w:pPr>
    </w:p>
    <w:sectPr w:rsidR="008504F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00AE" w14:textId="77777777" w:rsidR="00B2516B" w:rsidRDefault="00B2516B">
      <w:pPr>
        <w:spacing w:after="0" w:line="240" w:lineRule="auto"/>
      </w:pPr>
      <w:r>
        <w:separator/>
      </w:r>
    </w:p>
  </w:endnote>
  <w:endnote w:type="continuationSeparator" w:id="0">
    <w:p w14:paraId="5E774333" w14:textId="77777777" w:rsidR="00B2516B" w:rsidRDefault="00B2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2F85"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3B10"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F84D"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B491" w14:textId="77777777" w:rsidR="00B2516B" w:rsidRDefault="00B2516B">
      <w:pPr>
        <w:spacing w:after="0" w:line="240" w:lineRule="auto"/>
      </w:pPr>
      <w:r>
        <w:separator/>
      </w:r>
    </w:p>
  </w:footnote>
  <w:footnote w:type="continuationSeparator" w:id="0">
    <w:p w14:paraId="592DFF55" w14:textId="77777777" w:rsidR="00B2516B" w:rsidRDefault="00B2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E4C2"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5BE7"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C5FE" w14:textId="77777777" w:rsidR="008504F9" w:rsidRDefault="008504F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D0994"/>
    <w:multiLevelType w:val="multilevel"/>
    <w:tmpl w:val="46FEDE3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4F5947BA"/>
    <w:multiLevelType w:val="multilevel"/>
    <w:tmpl w:val="F1B2E306"/>
    <w:lvl w:ilvl="0">
      <w:start w:val="1"/>
      <w:numFmt w:val="bullet"/>
      <w:lvlText w:val="⮚"/>
      <w:lvlJc w:val="left"/>
      <w:pPr>
        <w:ind w:left="0" w:hanging="360"/>
      </w:pPr>
      <w:rPr>
        <w:rFonts w:ascii="Noto Sans Symbols" w:eastAsia="Noto Sans Symbols" w:hAnsi="Noto Sans Symbols" w:cs="Noto Sans Symbols"/>
        <w:sz w:val="21"/>
        <w:szCs w:val="21"/>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896576156">
    <w:abstractNumId w:val="0"/>
  </w:num>
  <w:num w:numId="2" w16cid:durableId="39481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F9"/>
    <w:rsid w:val="00083A8B"/>
    <w:rsid w:val="00162B4E"/>
    <w:rsid w:val="00210584"/>
    <w:rsid w:val="00240716"/>
    <w:rsid w:val="00283E90"/>
    <w:rsid w:val="002919AD"/>
    <w:rsid w:val="002A62D1"/>
    <w:rsid w:val="002E3BCA"/>
    <w:rsid w:val="004179F9"/>
    <w:rsid w:val="00477086"/>
    <w:rsid w:val="004B33D5"/>
    <w:rsid w:val="005112AF"/>
    <w:rsid w:val="00827B20"/>
    <w:rsid w:val="008504F9"/>
    <w:rsid w:val="00912B34"/>
    <w:rsid w:val="00A34802"/>
    <w:rsid w:val="00AE1770"/>
    <w:rsid w:val="00B24387"/>
    <w:rsid w:val="00B2516B"/>
    <w:rsid w:val="00B4781F"/>
    <w:rsid w:val="00C01CB4"/>
    <w:rsid w:val="00D72268"/>
    <w:rsid w:val="00DD7094"/>
    <w:rsid w:val="00DF121A"/>
    <w:rsid w:val="00E530FE"/>
    <w:rsid w:val="00E77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7CAF"/>
  <w15:docId w15:val="{11C5EB7C-CBF6-4423-BAD3-593EC750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2247</Words>
  <Characters>11484</Characters>
  <Application>Microsoft Office Word</Application>
  <DocSecurity>0</DocSecurity>
  <Lines>208</Lines>
  <Paragraphs>89</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McG</dc:creator>
  <cp:lastModifiedBy>Mary McGuiness</cp:lastModifiedBy>
  <cp:revision>16</cp:revision>
  <dcterms:created xsi:type="dcterms:W3CDTF">2023-01-29T21:54:00Z</dcterms:created>
  <dcterms:modified xsi:type="dcterms:W3CDTF">2025-10-27T03:43:00Z</dcterms:modified>
</cp:coreProperties>
</file>